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EA6" w:rsidRDefault="00D67EA6" w:rsidP="00506607">
      <w:pPr>
        <w:bidi/>
        <w:jc w:val="both"/>
        <w:rPr>
          <w:rFonts w:cs="B Nazanin"/>
          <w:sz w:val="24"/>
          <w:szCs w:val="24"/>
          <w:rtl/>
          <w:lang w:bidi="fa-IR"/>
        </w:rPr>
      </w:pPr>
      <w:bookmarkStart w:id="0" w:name="_GoBack"/>
      <w:bookmarkEnd w:id="0"/>
      <w:r w:rsidRPr="00FD608F">
        <w:rPr>
          <w:rFonts w:cs="B Nazanin" w:hint="cs"/>
          <w:b/>
          <w:bCs/>
          <w:sz w:val="24"/>
          <w:szCs w:val="24"/>
          <w:rtl/>
          <w:lang w:bidi="fa-IR"/>
        </w:rPr>
        <w:t>عنوان:</w:t>
      </w:r>
      <w:r w:rsidRPr="00D67EA6">
        <w:rPr>
          <w:rFonts w:cs="B Nazanin" w:hint="cs"/>
          <w:sz w:val="24"/>
          <w:szCs w:val="24"/>
          <w:rtl/>
          <w:lang w:bidi="fa-IR"/>
        </w:rPr>
        <w:t xml:space="preserve"> اجرای طرح </w:t>
      </w:r>
      <w:r w:rsidRPr="00D67EA6">
        <w:rPr>
          <w:rFonts w:cs="B Nazanin"/>
          <w:sz w:val="24"/>
          <w:szCs w:val="24"/>
          <w:lang w:bidi="fa-IR"/>
        </w:rPr>
        <w:t>IPM</w:t>
      </w:r>
      <w:r w:rsidRPr="00D67EA6">
        <w:rPr>
          <w:rFonts w:cs="B Nazanin" w:hint="cs"/>
          <w:sz w:val="24"/>
          <w:szCs w:val="24"/>
          <w:rtl/>
          <w:lang w:bidi="fa-IR"/>
        </w:rPr>
        <w:t xml:space="preserve"> در باغات سیب شهرستان سمیرم و حومه </w:t>
      </w:r>
      <w:r w:rsidR="00C36D0A">
        <w:rPr>
          <w:rFonts w:cs="B Nazanin" w:hint="cs"/>
          <w:sz w:val="24"/>
          <w:szCs w:val="24"/>
          <w:rtl/>
          <w:lang w:bidi="fa-IR"/>
        </w:rPr>
        <w:t>ُ</w:t>
      </w:r>
      <w:r w:rsidRPr="00D67EA6">
        <w:rPr>
          <w:rFonts w:cs="B Nazanin" w:hint="cs"/>
          <w:sz w:val="24"/>
          <w:szCs w:val="24"/>
          <w:rtl/>
          <w:lang w:bidi="fa-IR"/>
        </w:rPr>
        <w:t>و نقش آن در کاهش مصرف سموم شیمیایی و  تولید  محصول سالم.</w:t>
      </w:r>
    </w:p>
    <w:p w:rsidR="0068483A" w:rsidRDefault="00FD608F" w:rsidP="0068483A">
      <w:pPr>
        <w:bidi/>
        <w:jc w:val="both"/>
        <w:rPr>
          <w:rFonts w:cs="B Nazanin"/>
          <w:sz w:val="24"/>
          <w:szCs w:val="24"/>
          <w:rtl/>
          <w:lang w:bidi="fa-IR"/>
        </w:rPr>
      </w:pPr>
      <w:r>
        <w:rPr>
          <w:rFonts w:cs="B Nazanin" w:hint="cs"/>
          <w:sz w:val="24"/>
          <w:szCs w:val="24"/>
          <w:rtl/>
          <w:lang w:bidi="fa-IR"/>
        </w:rPr>
        <w:t xml:space="preserve">کیارش سامی کارشناس ارشد علوم باغبانی گرایش میوه کاری </w:t>
      </w:r>
      <w:r w:rsidR="0068483A">
        <w:rPr>
          <w:rFonts w:cs="B Nazanin" w:hint="cs"/>
          <w:sz w:val="24"/>
          <w:szCs w:val="24"/>
          <w:rtl/>
          <w:lang w:bidi="fa-IR"/>
        </w:rPr>
        <w:t>، کارشناس مسئول مدیریت جهاد کشاورزی سمیرم</w:t>
      </w:r>
    </w:p>
    <w:p w:rsidR="007D6DF8" w:rsidRPr="008E1CCC" w:rsidRDefault="00D67EA6" w:rsidP="00506607">
      <w:pPr>
        <w:bidi/>
        <w:jc w:val="both"/>
        <w:rPr>
          <w:rFonts w:cs="B Nazanin"/>
          <w:b/>
          <w:bCs/>
          <w:rtl/>
          <w:lang w:bidi="fa-IR"/>
        </w:rPr>
      </w:pPr>
      <w:r w:rsidRPr="008E1CCC">
        <w:rPr>
          <w:rFonts w:cs="B Nazanin" w:hint="cs"/>
          <w:b/>
          <w:bCs/>
          <w:rtl/>
          <w:lang w:bidi="fa-IR"/>
        </w:rPr>
        <w:t>چکیده:</w:t>
      </w:r>
    </w:p>
    <w:p w:rsidR="00D67EA6" w:rsidRPr="0080032B" w:rsidRDefault="00D67EA6" w:rsidP="000944D5">
      <w:pPr>
        <w:bidi/>
        <w:jc w:val="both"/>
        <w:rPr>
          <w:rFonts w:cs="B Nazanin"/>
          <w:sz w:val="24"/>
          <w:szCs w:val="24"/>
          <w:rtl/>
          <w:lang w:bidi="fa-IR"/>
        </w:rPr>
      </w:pPr>
      <w:r w:rsidRPr="00D67EA6">
        <w:rPr>
          <w:rFonts w:cs="B Nazanin" w:hint="cs"/>
          <w:b/>
          <w:bCs/>
          <w:sz w:val="24"/>
          <w:szCs w:val="24"/>
          <w:rtl/>
          <w:lang w:bidi="fa-IR"/>
        </w:rPr>
        <w:t xml:space="preserve">سابقه و هدف: </w:t>
      </w:r>
      <w:r w:rsidR="0080032B">
        <w:rPr>
          <w:rFonts w:cs="B Nazanin" w:hint="cs"/>
          <w:sz w:val="24"/>
          <w:szCs w:val="24"/>
          <w:rtl/>
          <w:lang w:bidi="fa-IR"/>
        </w:rPr>
        <w:t>تاکید بر کاربرد  سموم شیمیایی سب</w:t>
      </w:r>
      <w:r w:rsidR="0068483A">
        <w:rPr>
          <w:rFonts w:cs="B Nazanin" w:hint="cs"/>
          <w:sz w:val="24"/>
          <w:szCs w:val="24"/>
          <w:rtl/>
          <w:lang w:bidi="fa-IR"/>
        </w:rPr>
        <w:t>ب</w:t>
      </w:r>
      <w:r w:rsidR="0080032B">
        <w:rPr>
          <w:rFonts w:cs="B Nazanin" w:hint="cs"/>
          <w:sz w:val="24"/>
          <w:szCs w:val="24"/>
          <w:rtl/>
          <w:lang w:bidi="fa-IR"/>
        </w:rPr>
        <w:t xml:space="preserve"> شد عواقب سوئی در محیط زیست از جمله بروز مقاو</w:t>
      </w:r>
      <w:r w:rsidR="00667F9B">
        <w:rPr>
          <w:rFonts w:cs="B Nazanin" w:hint="cs"/>
          <w:sz w:val="24"/>
          <w:szCs w:val="24"/>
          <w:rtl/>
          <w:lang w:bidi="fa-IR"/>
        </w:rPr>
        <w:t>م</w:t>
      </w:r>
      <w:r w:rsidR="0080032B">
        <w:rPr>
          <w:rFonts w:cs="B Nazanin" w:hint="cs"/>
          <w:sz w:val="24"/>
          <w:szCs w:val="24"/>
          <w:rtl/>
          <w:lang w:bidi="fa-IR"/>
        </w:rPr>
        <w:t xml:space="preserve">ت آفات به سموم شیمیایی،بروز آفات ثانویه و...به وجود آید.بدین ترتیب در اغلب کشورهای جهان کاهش استفاده از سموم و در مقابل افزایش کاربرد سایر روش های کنترلی روی درختان سیب توصیه شد.هدف از انجام این تحقیق مدیریت آفات باغی با روشی سالم برای محیط زیست به منظور تولید میوه هایی با کیفیت مناسب در شهرستان سمیرم و حومه </w:t>
      </w:r>
      <w:r w:rsidR="006F4916">
        <w:rPr>
          <w:rFonts w:cs="B Nazanin" w:hint="cs"/>
          <w:sz w:val="24"/>
          <w:szCs w:val="24"/>
          <w:rtl/>
          <w:lang w:bidi="fa-IR"/>
        </w:rPr>
        <w:t>است.</w:t>
      </w:r>
    </w:p>
    <w:p w:rsidR="004A4C9D" w:rsidRDefault="00F24175" w:rsidP="00506607">
      <w:pPr>
        <w:bidi/>
        <w:jc w:val="both"/>
        <w:rPr>
          <w:rFonts w:cs="B Nazanin"/>
          <w:sz w:val="24"/>
          <w:szCs w:val="24"/>
          <w:rtl/>
          <w:lang w:bidi="fa-IR"/>
        </w:rPr>
      </w:pPr>
      <w:r>
        <w:rPr>
          <w:rFonts w:cs="B Nazanin" w:hint="cs"/>
          <w:b/>
          <w:bCs/>
          <w:sz w:val="24"/>
          <w:szCs w:val="24"/>
          <w:rtl/>
          <w:lang w:bidi="fa-IR"/>
        </w:rPr>
        <w:t xml:space="preserve">مواد و روش ها: </w:t>
      </w:r>
      <w:r>
        <w:rPr>
          <w:rFonts w:cs="B Nazanin" w:hint="cs"/>
          <w:sz w:val="24"/>
          <w:szCs w:val="24"/>
          <w:rtl/>
          <w:lang w:bidi="fa-IR"/>
        </w:rPr>
        <w:t>با مراجع</w:t>
      </w:r>
      <w:r w:rsidRPr="00F24175">
        <w:rPr>
          <w:rFonts w:cs="B Nazanin" w:hint="cs"/>
          <w:sz w:val="24"/>
          <w:szCs w:val="24"/>
          <w:rtl/>
          <w:lang w:bidi="fa-IR"/>
        </w:rPr>
        <w:t xml:space="preserve">ه به مدیریت جهاد کشاورزی1650 هکتار از باغات </w:t>
      </w:r>
      <w:r w:rsidR="004A4C9D">
        <w:rPr>
          <w:rFonts w:cs="B Nazanin" w:hint="cs"/>
          <w:sz w:val="24"/>
          <w:szCs w:val="24"/>
          <w:rtl/>
          <w:lang w:bidi="fa-IR"/>
        </w:rPr>
        <w:t xml:space="preserve">شهرستان سمیرم </w:t>
      </w:r>
      <w:r>
        <w:rPr>
          <w:rFonts w:cs="B Nazanin" w:hint="cs"/>
          <w:sz w:val="24"/>
          <w:szCs w:val="24"/>
          <w:rtl/>
          <w:lang w:bidi="fa-IR"/>
        </w:rPr>
        <w:t xml:space="preserve">به صورت تصادفی انتخاب شد  و در دو گروه نمونه شاهد ونمونه آزمایشگاهی </w:t>
      </w:r>
      <w:r w:rsidR="007978D5">
        <w:rPr>
          <w:rFonts w:cs="B Nazanin" w:hint="cs"/>
          <w:sz w:val="24"/>
          <w:szCs w:val="24"/>
          <w:rtl/>
          <w:lang w:bidi="fa-IR"/>
        </w:rPr>
        <w:t>قرار گرفتند. این برنامه بر پایه کاربرد مدلهایی بود که با تغیرات دما همچنین میزان و توسعه آفت تغییر میکرد .</w:t>
      </w:r>
      <w:r w:rsidR="004A4C9D">
        <w:rPr>
          <w:rFonts w:cs="B Nazanin" w:hint="cs"/>
          <w:sz w:val="24"/>
          <w:szCs w:val="24"/>
          <w:rtl/>
          <w:lang w:bidi="fa-IR"/>
        </w:rPr>
        <w:t>با محلول پاشی روغن ولک،نصب تله های فرمونی</w:t>
      </w:r>
      <w:r w:rsidR="007978D5">
        <w:rPr>
          <w:rFonts w:cs="B Nazanin" w:hint="cs"/>
          <w:sz w:val="24"/>
          <w:szCs w:val="24"/>
          <w:rtl/>
          <w:lang w:bidi="fa-IR"/>
        </w:rPr>
        <w:t>(</w:t>
      </w:r>
      <w:r w:rsidR="006D6613">
        <w:rPr>
          <w:rFonts w:cs="B Nazanin" w:hint="cs"/>
          <w:sz w:val="24"/>
          <w:szCs w:val="24"/>
          <w:rtl/>
          <w:lang w:bidi="fa-IR"/>
        </w:rPr>
        <w:t xml:space="preserve">جهت </w:t>
      </w:r>
      <w:r w:rsidR="007978D5">
        <w:rPr>
          <w:rFonts w:cs="B Nazanin" w:hint="cs"/>
          <w:sz w:val="24"/>
          <w:szCs w:val="24"/>
          <w:rtl/>
          <w:lang w:bidi="fa-IR"/>
        </w:rPr>
        <w:t xml:space="preserve">پیش آگاهی)،استفاده از قارچ کش </w:t>
      </w:r>
      <w:r w:rsidR="004A4C9D">
        <w:rPr>
          <w:rFonts w:cs="B Nazanin" w:hint="cs"/>
          <w:sz w:val="24"/>
          <w:szCs w:val="24"/>
          <w:rtl/>
          <w:lang w:bidi="fa-IR"/>
        </w:rPr>
        <w:t xml:space="preserve">بردوفیکس در اوایل فصل رشد مبارزه بیولژیکی </w:t>
      </w:r>
      <w:r w:rsidR="00934FED">
        <w:rPr>
          <w:rFonts w:cs="B Nazanin" w:hint="cs"/>
          <w:sz w:val="24"/>
          <w:szCs w:val="24"/>
          <w:rtl/>
          <w:lang w:bidi="fa-IR"/>
        </w:rPr>
        <w:t xml:space="preserve">با استفاده از </w:t>
      </w:r>
      <w:r w:rsidR="004A4C9D">
        <w:rPr>
          <w:rFonts w:cs="B Nazanin" w:hint="cs"/>
          <w:sz w:val="24"/>
          <w:szCs w:val="24"/>
          <w:rtl/>
          <w:lang w:bidi="fa-IR"/>
        </w:rPr>
        <w:t xml:space="preserve"> باکتری </w:t>
      </w:r>
      <w:r w:rsidR="004A4C9D">
        <w:rPr>
          <w:rFonts w:cs="B Nazanin"/>
          <w:sz w:val="24"/>
          <w:szCs w:val="24"/>
          <w:lang w:bidi="fa-IR"/>
        </w:rPr>
        <w:t>BT</w:t>
      </w:r>
      <w:r w:rsidR="004A4C9D">
        <w:rPr>
          <w:rFonts w:cs="B Nazanin" w:hint="cs"/>
          <w:sz w:val="24"/>
          <w:szCs w:val="24"/>
          <w:rtl/>
          <w:lang w:bidi="fa-IR"/>
        </w:rPr>
        <w:t xml:space="preserve">و مبارزه مکانیکی بر روی </w:t>
      </w:r>
      <w:r>
        <w:rPr>
          <w:rFonts w:cs="B Nazanin" w:hint="cs"/>
          <w:sz w:val="24"/>
          <w:szCs w:val="24"/>
          <w:rtl/>
          <w:lang w:bidi="fa-IR"/>
        </w:rPr>
        <w:t xml:space="preserve">نمونه های آزمایشگاهی </w:t>
      </w:r>
      <w:r w:rsidR="004A4C9D">
        <w:rPr>
          <w:rFonts w:cs="B Nazanin" w:hint="cs"/>
          <w:sz w:val="24"/>
          <w:szCs w:val="24"/>
          <w:rtl/>
          <w:lang w:bidi="fa-IR"/>
        </w:rPr>
        <w:t>طرح مذکور پیاده شد.</w:t>
      </w:r>
    </w:p>
    <w:p w:rsidR="004A4C9D" w:rsidRDefault="004A4C9D" w:rsidP="00506607">
      <w:pPr>
        <w:bidi/>
        <w:jc w:val="both"/>
        <w:rPr>
          <w:rFonts w:cs="B Nazanin"/>
          <w:sz w:val="24"/>
          <w:szCs w:val="24"/>
          <w:rtl/>
          <w:lang w:bidi="fa-IR"/>
        </w:rPr>
      </w:pPr>
      <w:r w:rsidRPr="007B0EB9">
        <w:rPr>
          <w:rFonts w:cs="B Nazanin" w:hint="cs"/>
          <w:b/>
          <w:bCs/>
          <w:sz w:val="24"/>
          <w:szCs w:val="24"/>
          <w:rtl/>
          <w:lang w:bidi="fa-IR"/>
        </w:rPr>
        <w:t>یافته ها</w:t>
      </w:r>
      <w:r>
        <w:rPr>
          <w:rFonts w:cs="B Nazanin" w:hint="cs"/>
          <w:sz w:val="24"/>
          <w:szCs w:val="24"/>
          <w:rtl/>
          <w:lang w:bidi="fa-IR"/>
        </w:rPr>
        <w:t>:</w:t>
      </w:r>
      <w:r w:rsidR="00934FED">
        <w:rPr>
          <w:rFonts w:cs="B Nazanin" w:hint="cs"/>
          <w:sz w:val="24"/>
          <w:szCs w:val="24"/>
          <w:rtl/>
          <w:lang w:bidi="fa-IR"/>
        </w:rPr>
        <w:t xml:space="preserve"> از مناطق تحت مطالعه به صورت تصادفی 150 نمونه گرفته و به سازمان حفظ نباتات استان اصفهان ارسال شد.نتایج آنالیز نمونه ها نشان داد که میزان باقیمانده سموم </w:t>
      </w:r>
      <w:r w:rsidR="007B0EB9">
        <w:rPr>
          <w:rFonts w:cs="B Nazanin" w:hint="cs"/>
          <w:sz w:val="24"/>
          <w:szCs w:val="24"/>
          <w:rtl/>
          <w:lang w:bidi="fa-IR"/>
        </w:rPr>
        <w:t>شیمیایی موجود در محصول زیر حد مجاز بود.</w:t>
      </w:r>
    </w:p>
    <w:p w:rsidR="007B0EB9" w:rsidRDefault="007B0EB9" w:rsidP="00506607">
      <w:pPr>
        <w:bidi/>
        <w:jc w:val="both"/>
        <w:rPr>
          <w:rFonts w:cs="B Nazanin"/>
          <w:sz w:val="24"/>
          <w:szCs w:val="24"/>
          <w:rtl/>
          <w:lang w:bidi="fa-IR"/>
        </w:rPr>
      </w:pPr>
      <w:r w:rsidRPr="007B0EB9">
        <w:rPr>
          <w:rFonts w:cs="B Nazanin" w:hint="cs"/>
          <w:b/>
          <w:bCs/>
          <w:sz w:val="24"/>
          <w:szCs w:val="24"/>
          <w:rtl/>
          <w:lang w:bidi="fa-IR"/>
        </w:rPr>
        <w:t>نتیجه گیری</w:t>
      </w:r>
      <w:r w:rsidRPr="007B0EB9">
        <w:rPr>
          <w:rFonts w:cs="B Nazanin" w:hint="cs"/>
          <w:sz w:val="24"/>
          <w:szCs w:val="24"/>
          <w:rtl/>
          <w:lang w:bidi="fa-IR"/>
        </w:rPr>
        <w:t>: این تحقیق نشان دادک</w:t>
      </w:r>
      <w:r>
        <w:rPr>
          <w:rFonts w:cs="B Nazanin" w:hint="cs"/>
          <w:sz w:val="24"/>
          <w:szCs w:val="24"/>
          <w:rtl/>
          <w:lang w:bidi="fa-IR"/>
        </w:rPr>
        <w:t xml:space="preserve">ه اجرای طرح </w:t>
      </w:r>
      <w:r>
        <w:rPr>
          <w:rFonts w:cs="B Nazanin"/>
          <w:sz w:val="24"/>
          <w:szCs w:val="24"/>
          <w:lang w:bidi="fa-IR"/>
        </w:rPr>
        <w:t>IPM</w:t>
      </w:r>
      <w:r>
        <w:rPr>
          <w:rFonts w:cs="B Nazanin" w:hint="cs"/>
          <w:sz w:val="24"/>
          <w:szCs w:val="24"/>
          <w:rtl/>
          <w:lang w:bidi="fa-IR"/>
        </w:rPr>
        <w:t xml:space="preserve"> در مقایسه با  روش های روزمره کنترلی میزان مصرف حشره کش ها، کنه کش ها و قارچ کش</w:t>
      </w:r>
      <w:r w:rsidR="003A163B">
        <w:rPr>
          <w:rFonts w:cs="B Nazanin" w:hint="cs"/>
          <w:sz w:val="24"/>
          <w:szCs w:val="24"/>
          <w:rtl/>
          <w:lang w:bidi="fa-IR"/>
        </w:rPr>
        <w:t xml:space="preserve"> ها به طور چشمگیری کاهش می یابد </w:t>
      </w:r>
      <w:r>
        <w:rPr>
          <w:rFonts w:cs="B Nazanin" w:hint="cs"/>
          <w:sz w:val="24"/>
          <w:szCs w:val="24"/>
          <w:rtl/>
          <w:lang w:bidi="fa-IR"/>
        </w:rPr>
        <w:t xml:space="preserve"> </w:t>
      </w:r>
    </w:p>
    <w:p w:rsidR="007B0EB9" w:rsidRDefault="007B0EB9" w:rsidP="001867C3">
      <w:pPr>
        <w:bidi/>
        <w:jc w:val="both"/>
        <w:rPr>
          <w:rFonts w:cs="B Nazanin"/>
          <w:sz w:val="24"/>
          <w:szCs w:val="24"/>
          <w:rtl/>
          <w:lang w:bidi="fa-IR"/>
        </w:rPr>
      </w:pPr>
      <w:r w:rsidRPr="007B0EB9">
        <w:rPr>
          <w:rFonts w:cs="B Nazanin" w:hint="cs"/>
          <w:b/>
          <w:bCs/>
          <w:sz w:val="24"/>
          <w:szCs w:val="24"/>
          <w:rtl/>
          <w:lang w:bidi="fa-IR"/>
        </w:rPr>
        <w:t>واژگان کلیدی</w:t>
      </w:r>
      <w:r>
        <w:rPr>
          <w:rFonts w:cs="B Nazanin" w:hint="cs"/>
          <w:sz w:val="24"/>
          <w:szCs w:val="24"/>
          <w:rtl/>
          <w:lang w:bidi="fa-IR"/>
        </w:rPr>
        <w:t>: (مدیریت تلفیقی آفات)</w:t>
      </w:r>
      <w:r>
        <w:rPr>
          <w:rFonts w:cs="B Nazanin"/>
          <w:sz w:val="24"/>
          <w:szCs w:val="24"/>
          <w:lang w:bidi="fa-IR"/>
        </w:rPr>
        <w:t>IPM</w:t>
      </w:r>
      <w:r>
        <w:rPr>
          <w:rFonts w:cs="B Nazanin" w:hint="cs"/>
          <w:sz w:val="24"/>
          <w:szCs w:val="24"/>
          <w:rtl/>
          <w:lang w:bidi="fa-IR"/>
        </w:rPr>
        <w:t xml:space="preserve">، </w:t>
      </w:r>
      <w:r w:rsidR="001867C3">
        <w:rPr>
          <w:rFonts w:cs="B Nazanin" w:hint="cs"/>
          <w:sz w:val="24"/>
          <w:szCs w:val="24"/>
          <w:rtl/>
          <w:lang w:bidi="fa-IR"/>
        </w:rPr>
        <w:t>سموم شیمیایی</w:t>
      </w:r>
      <w:r>
        <w:rPr>
          <w:rFonts w:cs="B Nazanin" w:hint="cs"/>
          <w:sz w:val="24"/>
          <w:szCs w:val="24"/>
          <w:rtl/>
          <w:lang w:bidi="fa-IR"/>
        </w:rPr>
        <w:t>،</w:t>
      </w:r>
      <w:r w:rsidR="0065088B">
        <w:rPr>
          <w:rFonts w:cs="B Nazanin" w:hint="cs"/>
          <w:sz w:val="24"/>
          <w:szCs w:val="24"/>
          <w:rtl/>
          <w:lang w:bidi="fa-IR"/>
        </w:rPr>
        <w:t xml:space="preserve"> تله های فرمونی</w:t>
      </w:r>
      <w:r w:rsidR="001867C3">
        <w:rPr>
          <w:rFonts w:cs="B Nazanin" w:hint="cs"/>
          <w:sz w:val="24"/>
          <w:szCs w:val="24"/>
          <w:rtl/>
          <w:lang w:bidi="fa-IR"/>
        </w:rPr>
        <w:t xml:space="preserve">، </w:t>
      </w:r>
    </w:p>
    <w:p w:rsidR="00C134FA" w:rsidRPr="001F0F0B" w:rsidRDefault="00233452" w:rsidP="009B49FC">
      <w:pPr>
        <w:pStyle w:val="NormalWeb"/>
        <w:bidi/>
        <w:spacing w:line="276" w:lineRule="auto"/>
        <w:jc w:val="both"/>
        <w:rPr>
          <w:rFonts w:cs="B Nazanin"/>
          <w:rtl/>
        </w:rPr>
      </w:pPr>
      <w:r>
        <w:rPr>
          <w:rFonts w:cs="B Nazanin" w:hint="cs"/>
          <w:b/>
          <w:bCs/>
          <w:rtl/>
          <w:lang w:bidi="fa-IR"/>
        </w:rPr>
        <w:t>مقدمه:</w:t>
      </w:r>
      <w:r w:rsidR="00277702" w:rsidRPr="00277702">
        <w:rPr>
          <w:rFonts w:ascii="Tahoma" w:hAnsi="Tahoma" w:cs="Tahoma"/>
          <w:sz w:val="18"/>
          <w:szCs w:val="18"/>
          <w:rtl/>
        </w:rPr>
        <w:t xml:space="preserve"> </w:t>
      </w:r>
      <w:r w:rsidR="00277702" w:rsidRPr="005E13F7">
        <w:rPr>
          <w:rFonts w:ascii="Tahoma" w:hAnsi="Tahoma" w:cs="Tahoma"/>
          <w:sz w:val="18"/>
          <w:szCs w:val="18"/>
          <w:rtl/>
        </w:rPr>
        <w:t> </w:t>
      </w:r>
      <w:r w:rsidR="00277702" w:rsidRPr="00277702">
        <w:rPr>
          <w:rFonts w:ascii="Tahoma" w:hAnsi="Tahoma" w:cs="B Nazanin"/>
          <w:rtl/>
        </w:rPr>
        <w:t xml:space="preserve"> </w:t>
      </w:r>
      <w:r w:rsidR="00277702">
        <w:rPr>
          <w:rFonts w:ascii="Tahoma" w:hAnsi="Tahoma" w:cs="B Nazanin" w:hint="cs"/>
          <w:rtl/>
        </w:rPr>
        <w:t xml:space="preserve">سیب یکی از محصولات با ارزش اقتصادی </w:t>
      </w:r>
      <w:r w:rsidR="00B62378">
        <w:rPr>
          <w:rFonts w:ascii="Tahoma" w:hAnsi="Tahoma" w:cs="B Nazanin" w:hint="cs"/>
          <w:rtl/>
        </w:rPr>
        <w:t>با</w:t>
      </w:r>
      <w:r w:rsidR="000001CC">
        <w:rPr>
          <w:rFonts w:ascii="Tahoma" w:hAnsi="Tahoma" w:cs="B Nazanin" w:hint="cs"/>
          <w:rtl/>
        </w:rPr>
        <w:t>لا می باشد که حفظ این محصول از ج</w:t>
      </w:r>
      <w:r w:rsidR="00B62378">
        <w:rPr>
          <w:rFonts w:ascii="Tahoma" w:hAnsi="Tahoma" w:cs="B Nazanin" w:hint="cs"/>
          <w:rtl/>
        </w:rPr>
        <w:t xml:space="preserve">مله آفات مختلف از اهمیت  فراوانی برخوردار است.کشف خواص حشره کشی برخی از ترکیبات شیمیایی همانند </w:t>
      </w:r>
      <w:r w:rsidR="00B62378">
        <w:rPr>
          <w:rFonts w:ascii="Tahoma" w:hAnsi="Tahoma" w:cs="B Nazanin"/>
        </w:rPr>
        <w:t>DDT</w:t>
      </w:r>
      <w:r w:rsidR="00B62378">
        <w:rPr>
          <w:rFonts w:ascii="Tahoma" w:hAnsi="Tahoma" w:cs="B Nazanin" w:hint="cs"/>
          <w:rtl/>
          <w:lang w:bidi="fa-IR"/>
        </w:rPr>
        <w:t xml:space="preserve">  و هزینه پائین کنترل با این سموم موجب شد از دهه 1940 تا 1970 </w:t>
      </w:r>
      <w:r w:rsidR="000001CC">
        <w:rPr>
          <w:rFonts w:ascii="Tahoma" w:hAnsi="Tahoma" w:cs="B Nazanin" w:hint="cs"/>
          <w:rtl/>
          <w:lang w:bidi="fa-IR"/>
        </w:rPr>
        <w:t>برای کنترل حشرات آفت،منحصرا از حشره کش های شیمیایی در باغات سیب استفاده شود.تاکید بر کاربرد سموم شیمیایی مصنوعی سبب شد عواقب سوئی در محیط زیست از جمله بروز مقاومت آفات به سموم شیمیایی،بروز آفات ثانویه و... به وجود آید</w:t>
      </w:r>
      <w:r w:rsidR="00C134FA">
        <w:rPr>
          <w:rFonts w:ascii="Tahoma" w:hAnsi="Tahoma" w:cs="B Nazanin" w:hint="cs"/>
          <w:rtl/>
          <w:lang w:bidi="fa-IR"/>
        </w:rPr>
        <w:t>.</w:t>
      </w:r>
      <w:r w:rsidR="00C134FA" w:rsidRPr="00DA0B45">
        <w:rPr>
          <w:rFonts w:cs="B Nazanin" w:hint="eastAsia"/>
          <w:rtl/>
        </w:rPr>
        <w:t>متاسفانه</w:t>
      </w:r>
      <w:r w:rsidR="00C134FA" w:rsidRPr="00DA0B45">
        <w:rPr>
          <w:rFonts w:cs="B Nazanin"/>
          <w:rtl/>
        </w:rPr>
        <w:t xml:space="preserve"> م</w:t>
      </w:r>
      <w:r w:rsidR="00C134FA" w:rsidRPr="00DA0B45">
        <w:rPr>
          <w:rFonts w:cs="B Nazanin" w:hint="cs"/>
          <w:rtl/>
        </w:rPr>
        <w:t>ی‌</w:t>
      </w:r>
      <w:r w:rsidR="00C134FA" w:rsidRPr="00DA0B45">
        <w:rPr>
          <w:rFonts w:cs="B Nazanin" w:hint="eastAsia"/>
          <w:rtl/>
        </w:rPr>
        <w:t>توان</w:t>
      </w:r>
      <w:r w:rsidR="00C134FA" w:rsidRPr="00DA0B45">
        <w:rPr>
          <w:rFonts w:cs="B Nazanin"/>
          <w:rtl/>
        </w:rPr>
        <w:t xml:space="preserve"> اظهارداشت بس</w:t>
      </w:r>
      <w:r w:rsidR="00C134FA" w:rsidRPr="00DA0B45">
        <w:rPr>
          <w:rFonts w:cs="B Nazanin" w:hint="cs"/>
          <w:rtl/>
        </w:rPr>
        <w:t>ی</w:t>
      </w:r>
      <w:r w:rsidR="00C134FA" w:rsidRPr="00DA0B45">
        <w:rPr>
          <w:rFonts w:cs="B Nazanin" w:hint="eastAsia"/>
          <w:rtl/>
        </w:rPr>
        <w:t>ار</w:t>
      </w:r>
      <w:r w:rsidR="00C134FA" w:rsidRPr="00DA0B45">
        <w:rPr>
          <w:rFonts w:cs="B Nazanin" w:hint="cs"/>
          <w:rtl/>
        </w:rPr>
        <w:t>ی</w:t>
      </w:r>
      <w:r w:rsidR="00C134FA" w:rsidRPr="00DA0B45">
        <w:rPr>
          <w:rFonts w:cs="B Nazanin"/>
          <w:rtl/>
        </w:rPr>
        <w:t xml:space="preserve"> از سموم</w:t>
      </w:r>
      <w:r w:rsidR="00C134FA" w:rsidRPr="00DA0B45">
        <w:rPr>
          <w:rFonts w:cs="B Nazanin" w:hint="cs"/>
          <w:rtl/>
        </w:rPr>
        <w:t>ی</w:t>
      </w:r>
      <w:r w:rsidR="00C134FA" w:rsidRPr="00DA0B45">
        <w:rPr>
          <w:rFonts w:cs="B Nazanin"/>
          <w:rtl/>
        </w:rPr>
        <w:t xml:space="preserve"> که در ط</w:t>
      </w:r>
      <w:r w:rsidR="00C134FA" w:rsidRPr="00DA0B45">
        <w:rPr>
          <w:rFonts w:cs="B Nazanin" w:hint="cs"/>
          <w:rtl/>
        </w:rPr>
        <w:t>ی</w:t>
      </w:r>
      <w:r w:rsidR="00C134FA" w:rsidRPr="00DA0B45">
        <w:rPr>
          <w:rFonts w:cs="B Nazanin"/>
          <w:rtl/>
        </w:rPr>
        <w:t xml:space="preserve"> سال‌ها معلوم شده عامل بروز ب</w:t>
      </w:r>
      <w:r w:rsidR="00C134FA" w:rsidRPr="00DA0B45">
        <w:rPr>
          <w:rFonts w:cs="B Nazanin" w:hint="cs"/>
          <w:rtl/>
        </w:rPr>
        <w:t>ی</w:t>
      </w:r>
      <w:r w:rsidR="00C134FA" w:rsidRPr="00DA0B45">
        <w:rPr>
          <w:rFonts w:cs="B Nazanin" w:hint="eastAsia"/>
          <w:rtl/>
        </w:rPr>
        <w:t>مار</w:t>
      </w:r>
      <w:r w:rsidR="00C134FA" w:rsidRPr="00DA0B45">
        <w:rPr>
          <w:rFonts w:cs="B Nazanin" w:hint="cs"/>
          <w:rtl/>
        </w:rPr>
        <w:t>ی‌</w:t>
      </w:r>
      <w:r w:rsidR="00C134FA" w:rsidRPr="00DA0B45">
        <w:rPr>
          <w:rFonts w:cs="B Nazanin" w:hint="eastAsia"/>
          <w:rtl/>
        </w:rPr>
        <w:t>ها</w:t>
      </w:r>
      <w:r w:rsidR="00C134FA" w:rsidRPr="00DA0B45">
        <w:rPr>
          <w:rFonts w:cs="B Nazanin" w:hint="cs"/>
          <w:rtl/>
        </w:rPr>
        <w:t>ی</w:t>
      </w:r>
      <w:r w:rsidR="00C134FA" w:rsidRPr="00DA0B45">
        <w:rPr>
          <w:rFonts w:cs="B Nazanin"/>
          <w:rtl/>
        </w:rPr>
        <w:t xml:space="preserve"> گوناگون</w:t>
      </w:r>
      <w:r w:rsidR="00C134FA" w:rsidRPr="00DA0B45">
        <w:rPr>
          <w:rFonts w:cs="B Nazanin" w:hint="cs"/>
          <w:rtl/>
        </w:rPr>
        <w:t>ی</w:t>
      </w:r>
      <w:r w:rsidR="00C134FA" w:rsidRPr="00DA0B45">
        <w:rPr>
          <w:rFonts w:cs="B Nazanin"/>
          <w:rtl/>
        </w:rPr>
        <w:t xml:space="preserve"> از جمله سرطان در انسان هستند هم‌چنان مورد استفاده کشاورزان قرار م</w:t>
      </w:r>
      <w:r w:rsidR="00C134FA" w:rsidRPr="00DA0B45">
        <w:rPr>
          <w:rFonts w:cs="B Nazanin" w:hint="cs"/>
          <w:rtl/>
        </w:rPr>
        <w:t>ی‌</w:t>
      </w:r>
      <w:r w:rsidR="00C134FA" w:rsidRPr="00DA0B45">
        <w:rPr>
          <w:rFonts w:cs="B Nazanin" w:hint="eastAsia"/>
          <w:rtl/>
        </w:rPr>
        <w:t>گ</w:t>
      </w:r>
      <w:r w:rsidR="00C134FA" w:rsidRPr="00DA0B45">
        <w:rPr>
          <w:rFonts w:cs="B Nazanin" w:hint="cs"/>
          <w:rtl/>
        </w:rPr>
        <w:t>ی</w:t>
      </w:r>
      <w:r w:rsidR="00C134FA" w:rsidRPr="00DA0B45">
        <w:rPr>
          <w:rFonts w:cs="B Nazanin" w:hint="eastAsia"/>
          <w:rtl/>
        </w:rPr>
        <w:t>رند؛</w:t>
      </w:r>
      <w:r w:rsidR="00C134FA" w:rsidRPr="00DA0B45">
        <w:rPr>
          <w:rFonts w:cs="B Nazanin"/>
          <w:rtl/>
        </w:rPr>
        <w:t xml:space="preserve"> برا</w:t>
      </w:r>
      <w:r w:rsidR="00C134FA" w:rsidRPr="00DA0B45">
        <w:rPr>
          <w:rFonts w:cs="B Nazanin" w:hint="cs"/>
          <w:rtl/>
        </w:rPr>
        <w:t>ی</w:t>
      </w:r>
      <w:r w:rsidR="00C134FA" w:rsidRPr="00DA0B45">
        <w:rPr>
          <w:rFonts w:cs="B Nazanin"/>
          <w:rtl/>
        </w:rPr>
        <w:t xml:space="preserve"> نمونه در سال 1990 طرح مل</w:t>
      </w:r>
      <w:r w:rsidR="00C134FA" w:rsidRPr="00DA0B45">
        <w:rPr>
          <w:rFonts w:cs="B Nazanin" w:hint="cs"/>
          <w:rtl/>
        </w:rPr>
        <w:t>ی</w:t>
      </w:r>
      <w:r w:rsidR="00C134FA" w:rsidRPr="00DA0B45">
        <w:rPr>
          <w:rFonts w:cs="B Nazanin"/>
          <w:rtl/>
        </w:rPr>
        <w:t xml:space="preserve"> سم شناس</w:t>
      </w:r>
      <w:r w:rsidR="00C134FA" w:rsidRPr="00DA0B45">
        <w:rPr>
          <w:rFonts w:cs="B Nazanin" w:hint="cs"/>
          <w:rtl/>
        </w:rPr>
        <w:t>ی</w:t>
      </w:r>
      <w:r w:rsidR="00C134FA" w:rsidRPr="00DA0B45">
        <w:rPr>
          <w:rFonts w:cs="B Nazanin"/>
          <w:rtl/>
        </w:rPr>
        <w:t xml:space="preserve"> آمر</w:t>
      </w:r>
      <w:r w:rsidR="00C134FA" w:rsidRPr="00DA0B45">
        <w:rPr>
          <w:rFonts w:cs="B Nazanin" w:hint="cs"/>
          <w:rtl/>
        </w:rPr>
        <w:t>ی</w:t>
      </w:r>
      <w:r w:rsidR="00C134FA" w:rsidRPr="00DA0B45">
        <w:rPr>
          <w:rFonts w:cs="B Nazanin" w:hint="eastAsia"/>
          <w:rtl/>
        </w:rPr>
        <w:t>کا</w:t>
      </w:r>
      <w:r w:rsidR="00C134FA" w:rsidRPr="00DA0B45">
        <w:rPr>
          <w:rFonts w:cs="B Nazanin"/>
          <w:rtl/>
        </w:rPr>
        <w:t xml:space="preserve"> اعلام کرد که 24 نوع از 51 آفت کش شنا</w:t>
      </w:r>
      <w:r w:rsidR="00C134FA" w:rsidRPr="00DA0B45">
        <w:rPr>
          <w:rFonts w:cs="B Nazanin" w:hint="eastAsia"/>
          <w:rtl/>
        </w:rPr>
        <w:t>خته</w:t>
      </w:r>
      <w:r w:rsidR="00C134FA" w:rsidRPr="00DA0B45">
        <w:rPr>
          <w:rFonts w:cs="B Nazanin"/>
          <w:rtl/>
        </w:rPr>
        <w:t xml:space="preserve"> شده که عامل سرطان در ح</w:t>
      </w:r>
      <w:r w:rsidR="00C134FA" w:rsidRPr="00DA0B45">
        <w:rPr>
          <w:rFonts w:cs="B Nazanin" w:hint="cs"/>
          <w:rtl/>
        </w:rPr>
        <w:t>ی</w:t>
      </w:r>
      <w:r w:rsidR="00C134FA" w:rsidRPr="00DA0B45">
        <w:rPr>
          <w:rFonts w:cs="B Nazanin" w:hint="eastAsia"/>
          <w:rtl/>
        </w:rPr>
        <w:t>وانات</w:t>
      </w:r>
      <w:r w:rsidR="00C134FA" w:rsidRPr="00DA0B45">
        <w:rPr>
          <w:rFonts w:cs="B Nazanin"/>
          <w:rtl/>
        </w:rPr>
        <w:t xml:space="preserve"> آزما</w:t>
      </w:r>
      <w:r w:rsidR="00C134FA" w:rsidRPr="00DA0B45">
        <w:rPr>
          <w:rFonts w:cs="B Nazanin" w:hint="cs"/>
          <w:rtl/>
        </w:rPr>
        <w:t>ی</w:t>
      </w:r>
      <w:r w:rsidR="00C134FA" w:rsidRPr="00DA0B45">
        <w:rPr>
          <w:rFonts w:cs="B Nazanin" w:hint="eastAsia"/>
          <w:rtl/>
        </w:rPr>
        <w:t>شگاه</w:t>
      </w:r>
      <w:r w:rsidR="00C134FA" w:rsidRPr="00DA0B45">
        <w:rPr>
          <w:rFonts w:cs="B Nazanin" w:hint="cs"/>
          <w:rtl/>
        </w:rPr>
        <w:t>ی</w:t>
      </w:r>
      <w:r w:rsidR="00C134FA" w:rsidRPr="00DA0B45">
        <w:rPr>
          <w:rFonts w:cs="B Nazanin"/>
          <w:rtl/>
        </w:rPr>
        <w:t xml:space="preserve"> هستند هم‌چنان مورد استفاده قرار م</w:t>
      </w:r>
      <w:r w:rsidR="00C134FA" w:rsidRPr="00DA0B45">
        <w:rPr>
          <w:rFonts w:cs="B Nazanin" w:hint="cs"/>
          <w:rtl/>
        </w:rPr>
        <w:t>ی</w:t>
      </w:r>
      <w:r w:rsidR="00C134FA" w:rsidRPr="00DA0B45">
        <w:rPr>
          <w:rFonts w:cs="B Nazanin"/>
          <w:rtl/>
        </w:rPr>
        <w:t xml:space="preserve"> گ</w:t>
      </w:r>
      <w:r w:rsidR="00C134FA" w:rsidRPr="00DA0B45">
        <w:rPr>
          <w:rFonts w:cs="B Nazanin" w:hint="cs"/>
          <w:rtl/>
        </w:rPr>
        <w:t>ی</w:t>
      </w:r>
      <w:r w:rsidR="00C134FA" w:rsidRPr="00DA0B45">
        <w:rPr>
          <w:rFonts w:cs="B Nazanin" w:hint="eastAsia"/>
          <w:rtl/>
        </w:rPr>
        <w:t>رند،</w:t>
      </w:r>
      <w:r w:rsidR="00C134FA" w:rsidRPr="00DA0B45">
        <w:rPr>
          <w:rFonts w:cs="B Nazanin"/>
          <w:rtl/>
        </w:rPr>
        <w:t xml:space="preserve"> هم‌چن</w:t>
      </w:r>
      <w:r w:rsidR="00C134FA" w:rsidRPr="00DA0B45">
        <w:rPr>
          <w:rFonts w:cs="B Nazanin" w:hint="cs"/>
          <w:rtl/>
        </w:rPr>
        <w:t>ی</w:t>
      </w:r>
      <w:r w:rsidR="00C134FA" w:rsidRPr="00DA0B45">
        <w:rPr>
          <w:rFonts w:cs="B Nazanin" w:hint="eastAsia"/>
          <w:rtl/>
        </w:rPr>
        <w:t>ن</w:t>
      </w:r>
      <w:r w:rsidR="00C134FA" w:rsidRPr="00DA0B45">
        <w:rPr>
          <w:rFonts w:cs="B Nazanin"/>
          <w:rtl/>
        </w:rPr>
        <w:t xml:space="preserve"> تا سال 1997 هشت نوع از 26 آفت کش</w:t>
      </w:r>
      <w:r w:rsidR="00C134FA" w:rsidRPr="00DA0B45">
        <w:rPr>
          <w:rFonts w:cs="B Nazanin" w:hint="cs"/>
          <w:rtl/>
        </w:rPr>
        <w:t>ی</w:t>
      </w:r>
      <w:r w:rsidR="00C134FA" w:rsidRPr="00DA0B45">
        <w:rPr>
          <w:rFonts w:cs="B Nazanin"/>
          <w:rtl/>
        </w:rPr>
        <w:t xml:space="preserve"> که توسط آژانس ب</w:t>
      </w:r>
      <w:r w:rsidR="00C134FA" w:rsidRPr="00DA0B45">
        <w:rPr>
          <w:rFonts w:cs="B Nazanin" w:hint="cs"/>
          <w:rtl/>
        </w:rPr>
        <w:t>ی</w:t>
      </w:r>
      <w:r w:rsidR="00C134FA" w:rsidRPr="00DA0B45">
        <w:rPr>
          <w:rFonts w:cs="B Nazanin" w:hint="eastAsia"/>
          <w:rtl/>
        </w:rPr>
        <w:t>ن</w:t>
      </w:r>
      <w:r w:rsidR="00C134FA" w:rsidRPr="00DA0B45">
        <w:rPr>
          <w:rFonts w:cs="B Nazanin"/>
          <w:rtl/>
        </w:rPr>
        <w:t xml:space="preserve"> الملل</w:t>
      </w:r>
      <w:r w:rsidR="00C134FA" w:rsidRPr="00DA0B45">
        <w:rPr>
          <w:rFonts w:cs="B Nazanin" w:hint="cs"/>
          <w:rtl/>
        </w:rPr>
        <w:t>ی</w:t>
      </w:r>
      <w:r w:rsidR="00C134FA" w:rsidRPr="00DA0B45">
        <w:rPr>
          <w:rFonts w:cs="B Nazanin"/>
          <w:rtl/>
        </w:rPr>
        <w:t xml:space="preserve"> تحق</w:t>
      </w:r>
      <w:r w:rsidR="00C134FA" w:rsidRPr="00DA0B45">
        <w:rPr>
          <w:rFonts w:cs="B Nazanin" w:hint="cs"/>
          <w:rtl/>
        </w:rPr>
        <w:t>ی</w:t>
      </w:r>
      <w:r w:rsidR="00C134FA" w:rsidRPr="00DA0B45">
        <w:rPr>
          <w:rFonts w:cs="B Nazanin" w:hint="eastAsia"/>
          <w:rtl/>
        </w:rPr>
        <w:t>قات</w:t>
      </w:r>
      <w:r w:rsidR="00C134FA" w:rsidRPr="00DA0B45">
        <w:rPr>
          <w:rFonts w:cs="B Nazanin"/>
          <w:rtl/>
        </w:rPr>
        <w:t xml:space="preserve"> سرطان تحت عنوان شاهد کاف</w:t>
      </w:r>
      <w:r w:rsidR="00C134FA" w:rsidRPr="00DA0B45">
        <w:rPr>
          <w:rFonts w:cs="B Nazanin" w:hint="cs"/>
          <w:rtl/>
        </w:rPr>
        <w:t>ی</w:t>
      </w:r>
      <w:r w:rsidR="00C134FA" w:rsidRPr="00DA0B45">
        <w:rPr>
          <w:rFonts w:cs="B Nazanin"/>
          <w:rtl/>
        </w:rPr>
        <w:t xml:space="preserve"> برا</w:t>
      </w:r>
      <w:r w:rsidR="00C134FA" w:rsidRPr="00DA0B45">
        <w:rPr>
          <w:rFonts w:cs="B Nazanin" w:hint="cs"/>
          <w:rtl/>
        </w:rPr>
        <w:t>ی</w:t>
      </w:r>
      <w:r w:rsidR="00C134FA" w:rsidRPr="00DA0B45">
        <w:rPr>
          <w:rFonts w:cs="B Nazanin"/>
          <w:rtl/>
        </w:rPr>
        <w:t xml:space="preserve"> ا</w:t>
      </w:r>
      <w:r w:rsidR="00C134FA" w:rsidRPr="00DA0B45">
        <w:rPr>
          <w:rFonts w:cs="B Nazanin" w:hint="cs"/>
          <w:rtl/>
        </w:rPr>
        <w:t>ی</w:t>
      </w:r>
      <w:r w:rsidR="00C134FA" w:rsidRPr="00DA0B45">
        <w:rPr>
          <w:rFonts w:cs="B Nazanin" w:hint="eastAsia"/>
          <w:rtl/>
        </w:rPr>
        <w:t>جاد</w:t>
      </w:r>
      <w:r w:rsidR="00C134FA" w:rsidRPr="00DA0B45">
        <w:rPr>
          <w:rFonts w:cs="B Nazanin"/>
          <w:rtl/>
        </w:rPr>
        <w:t xml:space="preserve"> سرطان ب</w:t>
      </w:r>
      <w:r w:rsidR="00C134FA" w:rsidRPr="00DA0B45">
        <w:rPr>
          <w:rFonts w:cs="B Nazanin" w:hint="cs"/>
          <w:rtl/>
        </w:rPr>
        <w:t>ی</w:t>
      </w:r>
      <w:r w:rsidR="00C134FA" w:rsidRPr="00DA0B45">
        <w:rPr>
          <w:rFonts w:cs="B Nazanin" w:hint="eastAsia"/>
          <w:rtl/>
        </w:rPr>
        <w:t>ان</w:t>
      </w:r>
      <w:r w:rsidR="00C134FA" w:rsidRPr="00DA0B45">
        <w:rPr>
          <w:rFonts w:cs="B Nazanin"/>
          <w:rtl/>
        </w:rPr>
        <w:t xml:space="preserve"> شده‌اند هم اکنون توسط کشاورزان ن</w:t>
      </w:r>
      <w:r w:rsidR="00C134FA" w:rsidRPr="00DA0B45">
        <w:rPr>
          <w:rFonts w:cs="B Nazanin" w:hint="cs"/>
          <w:rtl/>
        </w:rPr>
        <w:t>ی</w:t>
      </w:r>
      <w:r w:rsidR="00C134FA" w:rsidRPr="00DA0B45">
        <w:rPr>
          <w:rFonts w:cs="B Nazanin" w:hint="eastAsia"/>
          <w:rtl/>
        </w:rPr>
        <w:t>ز</w:t>
      </w:r>
      <w:r w:rsidR="00C134FA" w:rsidRPr="00DA0B45">
        <w:rPr>
          <w:rFonts w:cs="B Nazanin"/>
          <w:rtl/>
        </w:rPr>
        <w:t xml:space="preserve"> برا</w:t>
      </w:r>
      <w:r w:rsidR="00C134FA" w:rsidRPr="00DA0B45">
        <w:rPr>
          <w:rFonts w:cs="B Nazanin" w:hint="cs"/>
          <w:rtl/>
        </w:rPr>
        <w:t>ی</w:t>
      </w:r>
      <w:r w:rsidR="00C134FA" w:rsidRPr="00DA0B45">
        <w:rPr>
          <w:rFonts w:cs="B Nazanin"/>
          <w:rtl/>
        </w:rPr>
        <w:t xml:space="preserve"> استفاده در تول</w:t>
      </w:r>
      <w:r w:rsidR="00C134FA" w:rsidRPr="00DA0B45">
        <w:rPr>
          <w:rFonts w:cs="B Nazanin" w:hint="cs"/>
          <w:rtl/>
        </w:rPr>
        <w:t>ی</w:t>
      </w:r>
      <w:r w:rsidR="00C134FA" w:rsidRPr="00DA0B45">
        <w:rPr>
          <w:rFonts w:cs="B Nazanin" w:hint="eastAsia"/>
          <w:rtl/>
        </w:rPr>
        <w:t>د</w:t>
      </w:r>
      <w:r w:rsidR="00C134FA" w:rsidRPr="00DA0B45">
        <w:rPr>
          <w:rFonts w:cs="B Nazanin"/>
          <w:rtl/>
        </w:rPr>
        <w:t xml:space="preserve"> محصولات کشاورز</w:t>
      </w:r>
      <w:r w:rsidR="00C134FA" w:rsidRPr="00DA0B45">
        <w:rPr>
          <w:rFonts w:cs="B Nazanin" w:hint="cs"/>
          <w:rtl/>
        </w:rPr>
        <w:t>ی</w:t>
      </w:r>
      <w:r w:rsidR="00C134FA" w:rsidRPr="00DA0B45">
        <w:rPr>
          <w:rFonts w:cs="B Nazanin"/>
          <w:rtl/>
        </w:rPr>
        <w:t xml:space="preserve"> درخواست م</w:t>
      </w:r>
      <w:r w:rsidR="00C134FA" w:rsidRPr="00DA0B45">
        <w:rPr>
          <w:rFonts w:cs="B Nazanin" w:hint="cs"/>
          <w:rtl/>
        </w:rPr>
        <w:t>ی‌</w:t>
      </w:r>
      <w:r w:rsidR="00C134FA" w:rsidRPr="00DA0B45">
        <w:rPr>
          <w:rFonts w:cs="B Nazanin" w:hint="eastAsia"/>
          <w:rtl/>
        </w:rPr>
        <w:t>شوند</w:t>
      </w:r>
      <w:r w:rsidR="00C134FA">
        <w:rPr>
          <w:rFonts w:cs="B Nazanin" w:hint="cs"/>
          <w:rtl/>
        </w:rPr>
        <w:t>.(</w:t>
      </w:r>
      <w:r w:rsidR="009B49FC">
        <w:rPr>
          <w:rFonts w:cs="B Nazanin" w:hint="cs"/>
          <w:rtl/>
        </w:rPr>
        <w:t>3</w:t>
      </w:r>
      <w:r w:rsidR="00C134FA">
        <w:rPr>
          <w:rFonts w:cs="B Nazanin" w:hint="cs"/>
          <w:rtl/>
        </w:rPr>
        <w:t>)</w:t>
      </w:r>
    </w:p>
    <w:p w:rsidR="006D6613" w:rsidRPr="00C134FA" w:rsidRDefault="00C134FA" w:rsidP="00C134FA">
      <w:pPr>
        <w:pStyle w:val="NormalWeb"/>
        <w:bidi/>
        <w:spacing w:line="276" w:lineRule="auto"/>
        <w:jc w:val="both"/>
        <w:rPr>
          <w:rFonts w:cs="B Nazanin"/>
          <w:rtl/>
        </w:rPr>
      </w:pPr>
      <w:r>
        <w:rPr>
          <w:rFonts w:ascii="Tahoma" w:hAnsi="Tahoma" w:cs="B Nazanin" w:hint="cs"/>
          <w:rtl/>
          <w:lang w:bidi="fa-IR"/>
        </w:rPr>
        <w:lastRenderedPageBreak/>
        <w:t xml:space="preserve"> </w:t>
      </w:r>
      <w:r w:rsidR="000001CC">
        <w:rPr>
          <w:rFonts w:ascii="Tahoma" w:hAnsi="Tahoma" w:cs="B Nazanin" w:hint="cs"/>
          <w:rtl/>
          <w:lang w:bidi="fa-IR"/>
        </w:rPr>
        <w:t xml:space="preserve"> این مشکلات در دهه 1970 محققین را ناگزیر نمود تا برنامه کنترلی دقیق تری مبتنی بر درک صحیحی از اکوسیستم های زراعی و مدیریت آن به کار گیرند(</w:t>
      </w:r>
      <w:r w:rsidR="009C6A51">
        <w:rPr>
          <w:rFonts w:ascii="Tahoma" w:hAnsi="Tahoma" w:cs="B Nazanin" w:hint="cs"/>
          <w:rtl/>
          <w:lang w:bidi="fa-IR"/>
        </w:rPr>
        <w:t>1</w:t>
      </w:r>
      <w:r>
        <w:rPr>
          <w:rFonts w:ascii="Tahoma" w:hAnsi="Tahoma" w:cs="B Nazanin" w:hint="cs"/>
          <w:rtl/>
          <w:lang w:bidi="fa-IR"/>
        </w:rPr>
        <w:t>)</w:t>
      </w:r>
      <w:r w:rsidR="0070715B">
        <w:rPr>
          <w:rFonts w:ascii="Tahoma" w:hAnsi="Tahoma" w:cs="B Nazanin" w:hint="cs"/>
          <w:rtl/>
          <w:lang w:bidi="fa-IR"/>
        </w:rPr>
        <w:t>مدیریت تلفیقی آفات فرآیندی است بر پایه ی اطلاعات گردآوری شده و اتخاذ روش های مختلف با هدف مدیریت آفات که این فرآیند به سود کشاورز بوده و تضمین کننده سلامت محیط زیست و بهبود کیفیت آن است.</w:t>
      </w:r>
      <w:r w:rsidR="006D6613">
        <w:rPr>
          <w:rFonts w:ascii="Tahoma" w:hAnsi="Tahoma" w:cs="B Nazanin" w:hint="cs"/>
          <w:rtl/>
          <w:lang w:bidi="fa-IR"/>
        </w:rPr>
        <w:t>برنامه مدیریتی تلفیق</w:t>
      </w:r>
      <w:r w:rsidR="002B3D0D">
        <w:rPr>
          <w:rFonts w:ascii="Tahoma" w:hAnsi="Tahoma" w:cs="B Nazanin" w:hint="cs"/>
          <w:rtl/>
          <w:lang w:bidi="fa-IR"/>
        </w:rPr>
        <w:t>ی</w:t>
      </w:r>
      <w:r w:rsidR="006D6613">
        <w:rPr>
          <w:rFonts w:ascii="Tahoma" w:hAnsi="Tahoma" w:cs="B Nazanin" w:hint="cs"/>
          <w:rtl/>
          <w:lang w:bidi="fa-IR"/>
        </w:rPr>
        <w:t xml:space="preserve"> آفات در باغات با </w:t>
      </w:r>
      <w:r w:rsidR="00645068">
        <w:rPr>
          <w:rFonts w:ascii="Tahoma" w:hAnsi="Tahoma" w:cs="B Nazanin" w:hint="cs"/>
          <w:rtl/>
          <w:lang w:bidi="fa-IR"/>
        </w:rPr>
        <w:t>افزایش</w:t>
      </w:r>
      <w:r w:rsidR="00C20193">
        <w:rPr>
          <w:rFonts w:ascii="Tahoma" w:hAnsi="Tahoma" w:cs="B Nazanin" w:hint="cs"/>
          <w:rtl/>
          <w:lang w:bidi="fa-IR"/>
        </w:rPr>
        <w:t xml:space="preserve"> استفاده از بندپایان </w:t>
      </w:r>
      <w:r w:rsidR="00DA257C">
        <w:rPr>
          <w:rFonts w:ascii="Tahoma" w:hAnsi="Tahoma" w:cs="B Nazanin" w:hint="cs"/>
          <w:rtl/>
          <w:lang w:bidi="fa-IR"/>
        </w:rPr>
        <w:t>مفید در کنترل آفات در کنار برنامه های کنترل شیمیایی مختلف به مرور توسعه بیشتری یافت.گرچه کاهش کاربرد سموم شیمیایی ممکن است سبب افزایش جمعیت برخی آفات شود ولی این افزایش در جمعیت حشرات مفید معنی دار تر ارزیابی شده است(</w:t>
      </w:r>
      <w:r w:rsidR="009C6A51">
        <w:rPr>
          <w:rFonts w:ascii="Tahoma" w:hAnsi="Tahoma" w:cs="B Nazanin" w:hint="cs"/>
          <w:rtl/>
          <w:lang w:bidi="fa-IR"/>
        </w:rPr>
        <w:t>2</w:t>
      </w:r>
      <w:r w:rsidR="00DA257C">
        <w:rPr>
          <w:rFonts w:ascii="Tahoma" w:hAnsi="Tahoma" w:cs="B Nazanin" w:hint="cs"/>
          <w:rtl/>
          <w:lang w:bidi="fa-IR"/>
        </w:rPr>
        <w:t xml:space="preserve">)به این دلایل برنامه مدیریتی تلفیق آفات در باغات میوه به ویژه سیب توسعه یافت و عملا در باغات تجاری بزرگ نواحی مختلف همانند </w:t>
      </w:r>
      <w:r w:rsidR="006C5C95">
        <w:rPr>
          <w:rFonts w:ascii="Tahoma" w:hAnsi="Tahoma" w:cs="B Nazanin" w:hint="cs"/>
          <w:rtl/>
          <w:lang w:bidi="fa-IR"/>
        </w:rPr>
        <w:t>شمال آمریکا به کار گرفته شد.</w:t>
      </w:r>
    </w:p>
    <w:p w:rsidR="00C5346B" w:rsidRDefault="006C5C95" w:rsidP="009B49FC">
      <w:pPr>
        <w:bidi/>
        <w:jc w:val="both"/>
        <w:rPr>
          <w:rFonts w:ascii="Tahoma" w:eastAsia="Times New Roman" w:hAnsi="Tahoma" w:cs="B Nazanin"/>
          <w:sz w:val="24"/>
          <w:szCs w:val="24"/>
          <w:rtl/>
          <w:lang w:bidi="fa-IR"/>
        </w:rPr>
      </w:pPr>
      <w:r>
        <w:rPr>
          <w:rFonts w:ascii="Tahoma" w:eastAsia="Times New Roman" w:hAnsi="Tahoma" w:cs="B Nazanin" w:hint="cs"/>
          <w:sz w:val="24"/>
          <w:szCs w:val="24"/>
          <w:rtl/>
          <w:lang w:bidi="fa-IR"/>
        </w:rPr>
        <w:t>مدیریت تلفیقی آفات سیب در نیویورک اولین بار به صورت یک برنامه ترویجی پایلوت در سال 1975  رواج یافت.بررسی های انجام شده بعد از 11 سال نشانگر آن بود که بیش از 80 درصد باغداران به کاربرد این روش روی آوردند</w:t>
      </w:r>
      <w:r w:rsidR="0092305B">
        <w:rPr>
          <w:rFonts w:ascii="Tahoma" w:eastAsia="Times New Roman" w:hAnsi="Tahoma" w:cs="B Nazanin" w:hint="cs"/>
          <w:sz w:val="24"/>
          <w:szCs w:val="24"/>
          <w:rtl/>
          <w:lang w:bidi="fa-IR"/>
        </w:rPr>
        <w:t>.</w:t>
      </w:r>
      <w:r>
        <w:rPr>
          <w:rFonts w:ascii="Tahoma" w:eastAsia="Times New Roman" w:hAnsi="Tahoma" w:cs="B Nazanin" w:hint="cs"/>
          <w:sz w:val="24"/>
          <w:szCs w:val="24"/>
          <w:rtl/>
          <w:lang w:bidi="fa-IR"/>
        </w:rPr>
        <w:t xml:space="preserve">در کشور ایران نیز از دیر باز تلاش های زیادی در جهت ارائه و اجرای </w:t>
      </w:r>
      <w:r>
        <w:rPr>
          <w:rFonts w:ascii="Tahoma" w:eastAsia="Times New Roman" w:hAnsi="Tahoma" w:cs="B Nazanin"/>
          <w:sz w:val="24"/>
          <w:szCs w:val="24"/>
          <w:lang w:bidi="fa-IR"/>
        </w:rPr>
        <w:t>IPM</w:t>
      </w:r>
      <w:r>
        <w:rPr>
          <w:rFonts w:ascii="Tahoma" w:eastAsia="Times New Roman" w:hAnsi="Tahoma" w:cs="B Nazanin" w:hint="cs"/>
          <w:sz w:val="24"/>
          <w:szCs w:val="24"/>
          <w:rtl/>
          <w:lang w:bidi="fa-IR"/>
        </w:rPr>
        <w:t xml:space="preserve"> آفات سیب به عمل آمده است ولی تا کنون نتایج به صورت متمرکز و کنار هم گرداوری نشده است.</w:t>
      </w:r>
      <w:r w:rsidR="0092305B">
        <w:rPr>
          <w:rFonts w:ascii="Tahoma" w:eastAsia="Times New Roman" w:hAnsi="Tahoma" w:cs="B Nazanin" w:hint="cs"/>
          <w:sz w:val="24"/>
          <w:szCs w:val="24"/>
          <w:rtl/>
          <w:lang w:bidi="fa-IR"/>
        </w:rPr>
        <w:t>(</w:t>
      </w:r>
      <w:r w:rsidR="009B49FC">
        <w:rPr>
          <w:rFonts w:ascii="Tahoma" w:eastAsia="Times New Roman" w:hAnsi="Tahoma" w:cs="B Nazanin" w:hint="cs"/>
          <w:sz w:val="24"/>
          <w:szCs w:val="24"/>
          <w:rtl/>
          <w:lang w:bidi="fa-IR"/>
        </w:rPr>
        <w:t>7</w:t>
      </w:r>
      <w:r w:rsidR="0092305B">
        <w:rPr>
          <w:rFonts w:ascii="Tahoma" w:eastAsia="Times New Roman" w:hAnsi="Tahoma" w:cs="B Nazanin" w:hint="cs"/>
          <w:sz w:val="24"/>
          <w:szCs w:val="24"/>
          <w:rtl/>
          <w:lang w:bidi="fa-IR"/>
        </w:rPr>
        <w:t xml:space="preserve">)گزارش های موجود نشان می دهد ردیف های اول مصرف سالیانه سموم شیمیایی متعلق به باغات سیب است چنان که صدیق فر و همکاران مقدار متوسط مصرف سالیانه در استان آذربایجان غربی 13.3 کیلو(لیتر) در هکتار ذکر نمودند که این رقم 70 درصد سموم مصرفی در استان را شامل می شود.با این دیدگاه از سالهای پیش تحقیقات در این زمینه و به منظور ارائه راهکار مناسب در جهت پیدا کردن برنامه </w:t>
      </w:r>
      <w:r w:rsidR="0092305B">
        <w:rPr>
          <w:rFonts w:ascii="Tahoma" w:eastAsia="Times New Roman" w:hAnsi="Tahoma" w:cs="B Nazanin"/>
          <w:sz w:val="24"/>
          <w:szCs w:val="24"/>
          <w:lang w:bidi="fa-IR"/>
        </w:rPr>
        <w:t>IPM</w:t>
      </w:r>
      <w:r w:rsidR="0092305B">
        <w:rPr>
          <w:rFonts w:ascii="Tahoma" w:eastAsia="Times New Roman" w:hAnsi="Tahoma" w:cs="B Nazanin" w:hint="cs"/>
          <w:sz w:val="24"/>
          <w:szCs w:val="24"/>
          <w:rtl/>
          <w:lang w:bidi="fa-IR"/>
        </w:rPr>
        <w:t xml:space="preserve"> در باغات سیب انجام گرفته است.</w:t>
      </w:r>
      <w:r w:rsidR="009C6A51">
        <w:rPr>
          <w:rFonts w:ascii="Tahoma" w:eastAsia="Times New Roman" w:hAnsi="Tahoma" w:cs="B Nazanin" w:hint="cs"/>
          <w:sz w:val="24"/>
          <w:szCs w:val="24"/>
          <w:rtl/>
          <w:lang w:bidi="fa-IR"/>
        </w:rPr>
        <w:t>(4)</w:t>
      </w:r>
    </w:p>
    <w:p w:rsidR="00C84F46" w:rsidRDefault="00C5346B" w:rsidP="00432441">
      <w:pPr>
        <w:pStyle w:val="NormalWeb"/>
        <w:bidi/>
        <w:spacing w:line="276" w:lineRule="auto"/>
        <w:jc w:val="both"/>
        <w:rPr>
          <w:rFonts w:ascii="Tahoma" w:hAnsi="Tahoma" w:cs="B Nazanin"/>
          <w:rtl/>
          <w:lang w:bidi="fa-IR"/>
        </w:rPr>
      </w:pPr>
      <w:r w:rsidRPr="00C5346B">
        <w:rPr>
          <w:rFonts w:ascii="Tahoma" w:hAnsi="Tahoma" w:cs="B Nazanin" w:hint="cs"/>
          <w:b/>
          <w:bCs/>
          <w:rtl/>
          <w:lang w:bidi="fa-IR"/>
        </w:rPr>
        <w:t>مواد و روش ها:</w:t>
      </w:r>
      <w:r>
        <w:rPr>
          <w:rFonts w:ascii="Tahoma" w:hAnsi="Tahoma" w:cs="B Nazanin" w:hint="cs"/>
          <w:b/>
          <w:bCs/>
          <w:rtl/>
          <w:lang w:bidi="fa-IR"/>
        </w:rPr>
        <w:t xml:space="preserve"> </w:t>
      </w:r>
      <w:r w:rsidR="00BA1477">
        <w:rPr>
          <w:rFonts w:ascii="Tahoma" w:hAnsi="Tahoma" w:cs="B Nazanin" w:hint="cs"/>
          <w:rtl/>
          <w:lang w:bidi="fa-IR"/>
        </w:rPr>
        <w:t xml:space="preserve">پژوهش حاضر از نوع طرح آزمایشی </w:t>
      </w:r>
      <w:r>
        <w:rPr>
          <w:rFonts w:ascii="Tahoma" w:hAnsi="Tahoma" w:cs="B Nazanin" w:hint="cs"/>
          <w:rtl/>
          <w:lang w:bidi="fa-IR"/>
        </w:rPr>
        <w:t xml:space="preserve">با </w:t>
      </w:r>
      <w:r w:rsidR="00984510">
        <w:rPr>
          <w:rFonts w:ascii="Tahoma" w:hAnsi="Tahoma" w:cs="B Nazanin" w:hint="cs"/>
          <w:rtl/>
          <w:lang w:bidi="fa-IR"/>
        </w:rPr>
        <w:t xml:space="preserve">دو </w:t>
      </w:r>
      <w:r w:rsidR="00BA1477">
        <w:rPr>
          <w:rFonts w:ascii="Tahoma" w:hAnsi="Tahoma" w:cs="B Nazanin" w:hint="cs"/>
          <w:rtl/>
          <w:lang w:bidi="fa-IR"/>
        </w:rPr>
        <w:t xml:space="preserve"> گر</w:t>
      </w:r>
      <w:r w:rsidR="00A71317">
        <w:rPr>
          <w:rFonts w:ascii="Tahoma" w:hAnsi="Tahoma" w:cs="B Nazanin" w:hint="cs"/>
          <w:rtl/>
          <w:lang w:bidi="fa-IR"/>
        </w:rPr>
        <w:t>وه نمونه</w:t>
      </w:r>
      <w:r w:rsidR="00984510">
        <w:rPr>
          <w:rFonts w:ascii="Tahoma" w:hAnsi="Tahoma" w:cs="B Nazanin" w:hint="cs"/>
          <w:rtl/>
          <w:lang w:bidi="fa-IR"/>
        </w:rPr>
        <w:t xml:space="preserve"> و </w:t>
      </w:r>
      <w:r w:rsidR="00BA1477">
        <w:rPr>
          <w:rFonts w:ascii="Tahoma" w:hAnsi="Tahoma" w:cs="B Nazanin" w:hint="cs"/>
          <w:rtl/>
          <w:lang w:bidi="fa-IR"/>
        </w:rPr>
        <w:t xml:space="preserve"> گروه شاهد می باشد.از میان باغات سیب </w:t>
      </w:r>
      <w:r>
        <w:rPr>
          <w:rFonts w:ascii="Tahoma" w:hAnsi="Tahoma" w:cs="B Nazanin" w:hint="cs"/>
          <w:rtl/>
          <w:lang w:bidi="fa-IR"/>
        </w:rPr>
        <w:t xml:space="preserve">شهرستان سمیرم و حومه طی زمان اجرای طرح </w:t>
      </w:r>
      <w:r>
        <w:rPr>
          <w:rFonts w:ascii="Tahoma" w:hAnsi="Tahoma" w:cs="B Nazanin"/>
          <w:lang w:bidi="fa-IR"/>
        </w:rPr>
        <w:t>IPM</w:t>
      </w:r>
      <w:r w:rsidR="00D8608D">
        <w:rPr>
          <w:rFonts w:ascii="Tahoma" w:hAnsi="Tahoma" w:cs="B Nazanin" w:hint="cs"/>
          <w:rtl/>
          <w:lang w:bidi="fa-IR"/>
        </w:rPr>
        <w:t xml:space="preserve"> ازاسفند ماه 1390 تا آبان</w:t>
      </w:r>
      <w:r>
        <w:rPr>
          <w:rFonts w:ascii="Tahoma" w:hAnsi="Tahoma" w:cs="B Nazanin" w:hint="cs"/>
          <w:rtl/>
          <w:lang w:bidi="fa-IR"/>
        </w:rPr>
        <w:t xml:space="preserve"> ماه 1391،حدود 1650 هکتار </w:t>
      </w:r>
      <w:r w:rsidR="0071652E">
        <w:rPr>
          <w:rFonts w:ascii="Tahoma" w:hAnsi="Tahoma" w:cs="B Nazanin" w:hint="cs"/>
          <w:rtl/>
          <w:lang w:bidi="fa-IR"/>
        </w:rPr>
        <w:t xml:space="preserve">از باغات سمیرم،وردشت،پادنا سفلی، </w:t>
      </w:r>
      <w:r>
        <w:rPr>
          <w:rFonts w:ascii="Tahoma" w:hAnsi="Tahoma" w:cs="B Nazanin" w:hint="cs"/>
          <w:rtl/>
          <w:lang w:bidi="fa-IR"/>
        </w:rPr>
        <w:t xml:space="preserve">علیا </w:t>
      </w:r>
      <w:r w:rsidR="0071652E">
        <w:rPr>
          <w:rFonts w:ascii="Tahoma" w:hAnsi="Tahoma" w:cs="B Nazanin" w:hint="cs"/>
          <w:rtl/>
          <w:lang w:bidi="fa-IR"/>
        </w:rPr>
        <w:t xml:space="preserve">و </w:t>
      </w:r>
      <w:r w:rsidR="00D8608D">
        <w:rPr>
          <w:rFonts w:ascii="Tahoma" w:hAnsi="Tahoma" w:cs="B Nazanin" w:hint="cs"/>
          <w:rtl/>
          <w:lang w:bidi="fa-IR"/>
        </w:rPr>
        <w:t xml:space="preserve">وسطی </w:t>
      </w:r>
      <w:r w:rsidR="0071652E">
        <w:rPr>
          <w:rFonts w:ascii="Tahoma" w:hAnsi="Tahoma" w:cs="B Nazanin" w:hint="cs"/>
          <w:rtl/>
          <w:lang w:bidi="fa-IR"/>
        </w:rPr>
        <w:t>به شیوه تصادفی در دسترس</w:t>
      </w:r>
      <w:r w:rsidR="00BA1477">
        <w:rPr>
          <w:rFonts w:ascii="Tahoma" w:hAnsi="Tahoma" w:cs="B Nazanin" w:hint="cs"/>
          <w:rtl/>
          <w:lang w:bidi="fa-IR"/>
        </w:rPr>
        <w:t xml:space="preserve"> به عنوان نمونه تجربی و شاهد </w:t>
      </w:r>
      <w:r w:rsidR="0071652E">
        <w:rPr>
          <w:rFonts w:ascii="Tahoma" w:hAnsi="Tahoma" w:cs="B Nazanin" w:hint="cs"/>
          <w:rtl/>
          <w:lang w:bidi="fa-IR"/>
        </w:rPr>
        <w:t xml:space="preserve"> انتخاب و به صورت تصادفی ساده در گروه ها گمارده شدند.گروه های آزمایشی شامل 600 هکتار در منطقه سمیرم و وردشت،550 هکتار در منطقه پادنا وسطی و سفلی ،500 هکتار در پادنا علیا </w:t>
      </w:r>
      <w:r w:rsidR="00BA1477">
        <w:rPr>
          <w:rFonts w:ascii="Tahoma" w:hAnsi="Tahoma" w:cs="B Nazanin" w:hint="cs"/>
          <w:rtl/>
          <w:lang w:bidi="fa-IR"/>
        </w:rPr>
        <w:t>بود</w:t>
      </w:r>
      <w:r w:rsidR="00C84F46">
        <w:rPr>
          <w:rFonts w:ascii="Tahoma" w:hAnsi="Tahoma" w:cs="B Nazanin" w:hint="cs"/>
          <w:rtl/>
          <w:lang w:bidi="fa-IR"/>
        </w:rPr>
        <w:t>.</w:t>
      </w:r>
      <w:r w:rsidR="00C84F46" w:rsidRPr="00C84F46">
        <w:rPr>
          <w:rFonts w:ascii="Tahoma" w:hAnsi="Tahoma" w:cs="B Nazanin" w:hint="cs"/>
          <w:rtl/>
          <w:lang w:bidi="fa-IR"/>
        </w:rPr>
        <w:t xml:space="preserve"> </w:t>
      </w:r>
      <w:r w:rsidR="00C84F46">
        <w:rPr>
          <w:rFonts w:ascii="Tahoma" w:hAnsi="Tahoma" w:cs="B Nazanin" w:hint="cs"/>
          <w:rtl/>
          <w:lang w:bidi="fa-IR"/>
        </w:rPr>
        <w:t>از من</w:t>
      </w:r>
      <w:r w:rsidR="00D8608D">
        <w:rPr>
          <w:rFonts w:ascii="Tahoma" w:hAnsi="Tahoma" w:cs="B Nazanin" w:hint="cs"/>
          <w:rtl/>
          <w:lang w:bidi="fa-IR"/>
        </w:rPr>
        <w:t>اطق مذکور 150 نمونه</w:t>
      </w:r>
      <w:r w:rsidR="00432441">
        <w:rPr>
          <w:rFonts w:ascii="Tahoma" w:hAnsi="Tahoma" w:cs="B Nazanin" w:hint="cs"/>
          <w:rtl/>
          <w:lang w:bidi="fa-IR"/>
        </w:rPr>
        <w:t xml:space="preserve"> تصادفی </w:t>
      </w:r>
      <w:r w:rsidR="00D8608D">
        <w:rPr>
          <w:rFonts w:ascii="Tahoma" w:hAnsi="Tahoma" w:cs="B Nazanin" w:hint="cs"/>
          <w:rtl/>
          <w:lang w:bidi="fa-IR"/>
        </w:rPr>
        <w:t xml:space="preserve"> انتخاب و همراه </w:t>
      </w:r>
      <w:r w:rsidR="00C84F46">
        <w:rPr>
          <w:rFonts w:ascii="Tahoma" w:hAnsi="Tahoma" w:cs="B Nazanin" w:hint="cs"/>
          <w:rtl/>
          <w:lang w:bidi="fa-IR"/>
        </w:rPr>
        <w:t>نمونه شاهد به سازمان حفظ نباتات اصفهان جهت آنالیز  باقی مانده سموم شیمیایی موجود در محصول ارسال شد.</w:t>
      </w:r>
    </w:p>
    <w:p w:rsidR="00BA1477" w:rsidRDefault="0070715B" w:rsidP="00506607">
      <w:pPr>
        <w:pStyle w:val="NormalWeb"/>
        <w:bidi/>
        <w:spacing w:line="276" w:lineRule="auto"/>
        <w:jc w:val="both"/>
        <w:rPr>
          <w:rFonts w:ascii="Tahoma" w:hAnsi="Tahoma" w:cs="B Nazanin"/>
          <w:rtl/>
          <w:lang w:bidi="fa-IR"/>
        </w:rPr>
      </w:pPr>
      <w:r>
        <w:rPr>
          <w:rFonts w:ascii="Tahoma" w:hAnsi="Tahoma" w:cs="B Nazanin" w:hint="cs"/>
          <w:rtl/>
          <w:lang w:bidi="fa-IR"/>
        </w:rPr>
        <w:t>در روز معین از کشاورزان منطقه دعوت به عمل آمد و توضیحات کامل درباره روند اجرای پژوهش،فواید و مضرات احتمالی ، اصول صحیح باغداری ارائه شد.</w:t>
      </w:r>
      <w:r w:rsidR="00984510">
        <w:rPr>
          <w:rFonts w:ascii="Tahoma" w:hAnsi="Tahoma" w:cs="B Nazanin" w:hint="cs"/>
          <w:rtl/>
          <w:lang w:bidi="fa-IR"/>
        </w:rPr>
        <w:t xml:space="preserve"> در طول مدت پژوهش </w:t>
      </w:r>
      <w:r w:rsidR="00432441">
        <w:rPr>
          <w:rFonts w:ascii="Tahoma" w:hAnsi="Tahoma" w:cs="B Nazanin" w:hint="cs"/>
          <w:rtl/>
          <w:lang w:bidi="fa-IR"/>
        </w:rPr>
        <w:t xml:space="preserve"> مناطق نمونه </w:t>
      </w:r>
      <w:r w:rsidR="00984510">
        <w:rPr>
          <w:rFonts w:ascii="Tahoma" w:hAnsi="Tahoma" w:cs="B Nazanin" w:hint="cs"/>
          <w:rtl/>
          <w:lang w:bidi="fa-IR"/>
        </w:rPr>
        <w:t>تحت تیمار های زیر قرار گرفت:</w:t>
      </w:r>
    </w:p>
    <w:p w:rsidR="00984510" w:rsidRDefault="00984510" w:rsidP="00506607">
      <w:pPr>
        <w:pStyle w:val="NormalWeb"/>
        <w:numPr>
          <w:ilvl w:val="0"/>
          <w:numId w:val="1"/>
        </w:numPr>
        <w:bidi/>
        <w:spacing w:line="276" w:lineRule="auto"/>
        <w:jc w:val="both"/>
        <w:rPr>
          <w:rFonts w:ascii="Tahoma" w:hAnsi="Tahoma" w:cs="B Nazanin"/>
          <w:lang w:bidi="fa-IR"/>
        </w:rPr>
      </w:pPr>
      <w:r>
        <w:rPr>
          <w:rFonts w:ascii="Tahoma" w:hAnsi="Tahoma" w:cs="B Nazanin" w:hint="cs"/>
          <w:rtl/>
          <w:lang w:bidi="fa-IR"/>
        </w:rPr>
        <w:t>اطلاع رسانی و آموزش کشاورزان منطقه در خصوص آشنایی با طرح</w:t>
      </w:r>
      <w:r>
        <w:rPr>
          <w:rFonts w:ascii="Tahoma" w:hAnsi="Tahoma" w:cs="B Nazanin"/>
          <w:lang w:bidi="fa-IR"/>
        </w:rPr>
        <w:t>IPM</w:t>
      </w:r>
      <w:r>
        <w:rPr>
          <w:rFonts w:ascii="Tahoma" w:hAnsi="Tahoma" w:cs="B Nazanin" w:hint="cs"/>
          <w:rtl/>
          <w:lang w:bidi="fa-IR"/>
        </w:rPr>
        <w:t xml:space="preserve"> </w:t>
      </w:r>
    </w:p>
    <w:p w:rsidR="00984510" w:rsidRDefault="00984510" w:rsidP="00506607">
      <w:pPr>
        <w:pStyle w:val="NormalWeb"/>
        <w:numPr>
          <w:ilvl w:val="0"/>
          <w:numId w:val="1"/>
        </w:numPr>
        <w:bidi/>
        <w:spacing w:line="276" w:lineRule="auto"/>
        <w:jc w:val="both"/>
        <w:rPr>
          <w:rFonts w:ascii="Tahoma" w:hAnsi="Tahoma" w:cs="B Nazanin"/>
          <w:lang w:bidi="fa-IR"/>
        </w:rPr>
      </w:pPr>
      <w:r>
        <w:rPr>
          <w:rFonts w:ascii="Tahoma" w:hAnsi="Tahoma" w:cs="B Nazanin" w:hint="cs"/>
          <w:rtl/>
          <w:lang w:bidi="fa-IR"/>
        </w:rPr>
        <w:t xml:space="preserve">روغن پاشی ولک  با غلظت 15-10 لیتر در هزار لیتر آب طی به مدت سه روز  </w:t>
      </w:r>
    </w:p>
    <w:p w:rsidR="00984510" w:rsidRPr="00BC1772" w:rsidRDefault="00984510" w:rsidP="00506607">
      <w:pPr>
        <w:pStyle w:val="NormalWeb"/>
        <w:numPr>
          <w:ilvl w:val="0"/>
          <w:numId w:val="1"/>
        </w:numPr>
        <w:bidi/>
        <w:spacing w:line="276" w:lineRule="auto"/>
        <w:jc w:val="both"/>
        <w:rPr>
          <w:rFonts w:ascii="Tahoma" w:hAnsi="Tahoma" w:cs="B Nazanin"/>
          <w:lang w:bidi="fa-IR"/>
        </w:rPr>
      </w:pPr>
      <w:r>
        <w:rPr>
          <w:rFonts w:ascii="Tahoma" w:hAnsi="Tahoma" w:cs="B Nazanin" w:hint="cs"/>
          <w:rtl/>
          <w:lang w:bidi="fa-IR"/>
        </w:rPr>
        <w:t xml:space="preserve">نصب تله های فرمونی در چهار ایستگاه (سمیرم و حومه) به فواصل 50 تا 100 متر از هم و ارتفاع 5.1-2 متر از سطح زمین </w:t>
      </w:r>
    </w:p>
    <w:p w:rsidR="00984510" w:rsidRDefault="00984510" w:rsidP="00506607">
      <w:pPr>
        <w:pStyle w:val="NormalWeb"/>
        <w:numPr>
          <w:ilvl w:val="0"/>
          <w:numId w:val="1"/>
        </w:numPr>
        <w:bidi/>
        <w:spacing w:line="276" w:lineRule="auto"/>
        <w:jc w:val="both"/>
        <w:rPr>
          <w:rFonts w:ascii="Tahoma" w:hAnsi="Tahoma" w:cs="B Nazanin"/>
          <w:lang w:bidi="fa-IR"/>
        </w:rPr>
      </w:pPr>
      <w:r>
        <w:rPr>
          <w:rFonts w:ascii="Tahoma" w:hAnsi="Tahoma" w:cs="B Nazanin" w:hint="cs"/>
          <w:rtl/>
          <w:lang w:bidi="fa-IR"/>
        </w:rPr>
        <w:t>محلول پاشی مناطق مذکور با بردوفیکس در مرحله نوک نقره ای جوانه های سیب باغلظت 5-3 لیتر در هزار لیتر آب</w:t>
      </w:r>
    </w:p>
    <w:p w:rsidR="00984510" w:rsidRDefault="00984510" w:rsidP="00506607">
      <w:pPr>
        <w:pStyle w:val="NormalWeb"/>
        <w:numPr>
          <w:ilvl w:val="0"/>
          <w:numId w:val="1"/>
        </w:numPr>
        <w:bidi/>
        <w:spacing w:line="276" w:lineRule="auto"/>
        <w:jc w:val="both"/>
        <w:rPr>
          <w:rFonts w:ascii="Tahoma" w:hAnsi="Tahoma" w:cs="B Nazanin"/>
          <w:lang w:bidi="fa-IR"/>
        </w:rPr>
      </w:pPr>
      <w:r>
        <w:rPr>
          <w:rFonts w:ascii="Tahoma" w:hAnsi="Tahoma" w:cs="B Nazanin" w:hint="cs"/>
          <w:rtl/>
          <w:lang w:bidi="fa-IR"/>
        </w:rPr>
        <w:t xml:space="preserve">ثبت دمای روزانه </w:t>
      </w:r>
      <w:r>
        <w:rPr>
          <w:rFonts w:ascii="Tahoma" w:hAnsi="Tahoma" w:cs="B Nazanin"/>
          <w:lang w:bidi="fa-IR"/>
        </w:rPr>
        <w:t>degree day)</w:t>
      </w:r>
      <w:r>
        <w:rPr>
          <w:rFonts w:ascii="Tahoma" w:hAnsi="Tahoma" w:cs="B Nazanin" w:hint="cs"/>
          <w:rtl/>
          <w:lang w:bidi="fa-IR"/>
        </w:rPr>
        <w:t>)</w:t>
      </w:r>
    </w:p>
    <w:p w:rsidR="00984510" w:rsidRDefault="00984510" w:rsidP="00506607">
      <w:pPr>
        <w:pStyle w:val="NormalWeb"/>
        <w:numPr>
          <w:ilvl w:val="0"/>
          <w:numId w:val="1"/>
        </w:numPr>
        <w:bidi/>
        <w:spacing w:line="276" w:lineRule="auto"/>
        <w:jc w:val="both"/>
        <w:rPr>
          <w:rFonts w:ascii="Tahoma" w:hAnsi="Tahoma" w:cs="B Nazanin"/>
          <w:lang w:bidi="fa-IR"/>
        </w:rPr>
      </w:pPr>
      <w:r>
        <w:rPr>
          <w:rFonts w:ascii="Tahoma" w:hAnsi="Tahoma" w:cs="B Nazanin" w:hint="cs"/>
          <w:rtl/>
          <w:lang w:bidi="fa-IR"/>
        </w:rPr>
        <w:lastRenderedPageBreak/>
        <w:t>مبارزه بیولوژیک با استفاده از باکتری باسیلوس توریجنسیس (</w:t>
      </w:r>
      <w:r>
        <w:rPr>
          <w:rFonts w:ascii="Tahoma" w:hAnsi="Tahoma" w:cs="B Nazanin"/>
          <w:lang w:bidi="fa-IR"/>
        </w:rPr>
        <w:t>BT</w:t>
      </w:r>
      <w:r>
        <w:rPr>
          <w:rFonts w:ascii="Tahoma" w:hAnsi="Tahoma" w:cs="B Nazanin" w:hint="cs"/>
          <w:rtl/>
          <w:lang w:bidi="fa-IR"/>
        </w:rPr>
        <w:t>)</w:t>
      </w:r>
    </w:p>
    <w:p w:rsidR="00984510" w:rsidRPr="00AD6BA8" w:rsidRDefault="00984510" w:rsidP="00506607">
      <w:pPr>
        <w:pStyle w:val="NormalWeb"/>
        <w:numPr>
          <w:ilvl w:val="0"/>
          <w:numId w:val="1"/>
        </w:numPr>
        <w:bidi/>
        <w:spacing w:line="276" w:lineRule="auto"/>
        <w:jc w:val="both"/>
        <w:rPr>
          <w:rFonts w:ascii="Tahoma" w:hAnsi="Tahoma" w:cs="B Nazanin"/>
          <w:rtl/>
          <w:lang w:bidi="fa-IR"/>
        </w:rPr>
      </w:pPr>
      <w:r>
        <w:rPr>
          <w:rFonts w:ascii="Tahoma" w:hAnsi="Tahoma" w:cs="B Nazanin" w:hint="cs"/>
          <w:rtl/>
          <w:lang w:bidi="fa-IR"/>
        </w:rPr>
        <w:t>مبارزه مکانیکی علیه کرم سیب به وسیله مقوا پیچ</w:t>
      </w:r>
    </w:p>
    <w:p w:rsidR="00984510" w:rsidRDefault="00984510" w:rsidP="00506607">
      <w:pPr>
        <w:bidi/>
        <w:jc w:val="both"/>
        <w:rPr>
          <w:rFonts w:ascii="Tahoma" w:eastAsia="Times New Roman" w:hAnsi="Tahoma" w:cs="B Nazanin"/>
          <w:sz w:val="24"/>
          <w:szCs w:val="24"/>
          <w:rtl/>
          <w:lang w:bidi="fa-IR"/>
        </w:rPr>
      </w:pPr>
      <w:r>
        <w:rPr>
          <w:rFonts w:ascii="Tahoma" w:eastAsia="Times New Roman" w:hAnsi="Tahoma" w:cs="B Nazanin" w:hint="cs"/>
          <w:sz w:val="24"/>
          <w:szCs w:val="24"/>
          <w:rtl/>
          <w:lang w:bidi="fa-IR"/>
        </w:rPr>
        <w:t>گروه شاهد نیز در طول مدت انجام پژوهش بدون مداخله عوامل فوق بود.</w:t>
      </w:r>
    </w:p>
    <w:p w:rsidR="00986472" w:rsidRPr="002744FE" w:rsidRDefault="00986472" w:rsidP="00506607">
      <w:pPr>
        <w:pStyle w:val="NormalWeb"/>
        <w:bidi/>
        <w:spacing w:line="276" w:lineRule="auto"/>
        <w:jc w:val="both"/>
        <w:rPr>
          <w:rFonts w:ascii="Arial" w:hAnsi="Arial" w:cs="B Nazanin"/>
          <w:b/>
          <w:rtl/>
          <w:lang w:bidi="fa-IR"/>
        </w:rPr>
      </w:pPr>
      <w:r>
        <w:rPr>
          <w:rFonts w:ascii="Tahoma" w:hAnsi="Tahoma" w:cs="B Nazanin" w:hint="cs"/>
          <w:rtl/>
        </w:rPr>
        <w:t xml:space="preserve">در روز های معین جلسات متعدد با کشاورزان برای اطلاع رسانی و آشنایی با اجرای طرح </w:t>
      </w:r>
      <w:r>
        <w:rPr>
          <w:rFonts w:ascii="Tahoma" w:hAnsi="Tahoma" w:cs="B Nazanin"/>
        </w:rPr>
        <w:t>IPM</w:t>
      </w:r>
      <w:r>
        <w:rPr>
          <w:rFonts w:ascii="Tahoma" w:hAnsi="Tahoma" w:cs="B Nazanin" w:hint="cs"/>
          <w:rtl/>
          <w:lang w:bidi="fa-IR"/>
        </w:rPr>
        <w:t xml:space="preserve"> ، ارائه نکات فنی در خصوص نحوه صحیح استفاده از روغن ولک و  بردو فیکس، انجام هرس و معدوم نمودن شاخه های شکسته ،خشک و بیمار قبل از روغن پاشی ولک انجام شد .</w:t>
      </w:r>
      <w:r w:rsidRPr="002551E7">
        <w:rPr>
          <w:rFonts w:ascii="Tahoma" w:hAnsi="Tahoma" w:cs="B Nazanin"/>
          <w:rtl/>
        </w:rPr>
        <w:t>روغن وُلک روغنی با منشاگیاهی ومعدنی است که در فصل زمستان هنگامی که درختان برگ ندارند برا</w:t>
      </w:r>
      <w:r>
        <w:rPr>
          <w:rFonts w:ascii="Tahoma" w:hAnsi="Tahoma" w:cs="B Nazanin"/>
          <w:rtl/>
        </w:rPr>
        <w:t>ی جلوگیری از آف</w:t>
      </w:r>
      <w:r w:rsidR="0068331E">
        <w:rPr>
          <w:rFonts w:ascii="Tahoma" w:hAnsi="Tahoma" w:cs="B Nazanin"/>
          <w:rtl/>
        </w:rPr>
        <w:t>ت</w:t>
      </w:r>
      <w:r w:rsidR="0068331E">
        <w:rPr>
          <w:rFonts w:ascii="Tahoma" w:hAnsi="Tahoma" w:cs="B Nazanin" w:hint="cs"/>
          <w:rtl/>
        </w:rPr>
        <w:t xml:space="preserve"> (علیه کنه قرمز اروپایی و نسل های اول و دوم کرم سیب)</w:t>
      </w:r>
      <w:r>
        <w:rPr>
          <w:rFonts w:ascii="Tahoma" w:hAnsi="Tahoma" w:cs="B Nazanin"/>
          <w:rtl/>
        </w:rPr>
        <w:t>استفاده می شود</w:t>
      </w:r>
      <w:r>
        <w:rPr>
          <w:rFonts w:ascii="Tahoma" w:hAnsi="Tahoma" w:cs="B Nazanin" w:hint="cs"/>
          <w:rtl/>
        </w:rPr>
        <w:t xml:space="preserve"> مقدار 15-10 لیتر </w:t>
      </w:r>
      <w:r w:rsidR="0068331E">
        <w:rPr>
          <w:rFonts w:ascii="Tahoma" w:hAnsi="Tahoma" w:cs="B Nazanin" w:hint="cs"/>
          <w:rtl/>
        </w:rPr>
        <w:t>از</w:t>
      </w:r>
      <w:r>
        <w:rPr>
          <w:rFonts w:ascii="Tahoma" w:hAnsi="Tahoma" w:cs="B Nazanin" w:hint="cs"/>
          <w:rtl/>
        </w:rPr>
        <w:t xml:space="preserve"> روغن ولک در هزار لیتر آب رقیق شد و طی روزهای 19 تا 23 روی د</w:t>
      </w:r>
      <w:r w:rsidR="00195C7E">
        <w:rPr>
          <w:rFonts w:ascii="Tahoma" w:hAnsi="Tahoma" w:cs="B Nazanin" w:hint="cs"/>
          <w:rtl/>
        </w:rPr>
        <w:t>ر</w:t>
      </w:r>
      <w:r>
        <w:rPr>
          <w:rFonts w:ascii="Tahoma" w:hAnsi="Tahoma" w:cs="B Nazanin" w:hint="cs"/>
          <w:rtl/>
        </w:rPr>
        <w:t xml:space="preserve">ختان مورد نظر پاشیده </w:t>
      </w:r>
      <w:r w:rsidRPr="002744FE">
        <w:rPr>
          <w:rFonts w:ascii="Tahoma" w:hAnsi="Tahoma" w:cs="B Nazanin" w:hint="cs"/>
          <w:rtl/>
        </w:rPr>
        <w:t>شد.</w:t>
      </w:r>
      <w:r w:rsidRPr="002744FE">
        <w:rPr>
          <w:rFonts w:ascii="Arial" w:hAnsi="Arial" w:cs="B Nazanin" w:hint="cs"/>
          <w:b/>
          <w:rtl/>
          <w:lang w:bidi="fa-IR"/>
        </w:rPr>
        <w:t xml:space="preserve">تله های حاوی فرمونهای جنسی به صورت طعمه جهت جلب و بدام انداختن جنس مخالف </w:t>
      </w:r>
      <w:r w:rsidR="0068331E">
        <w:rPr>
          <w:rFonts w:ascii="Arial" w:hAnsi="Arial" w:cs="B Nazanin" w:hint="cs"/>
          <w:b/>
          <w:rtl/>
          <w:lang w:bidi="fa-IR"/>
        </w:rPr>
        <w:t xml:space="preserve">(برای پیش آگاهی و شکار دسته جمعی آفات به خصوص کرم سیب)در مزرعه قرار داده شد . از این طریق کشاورز </w:t>
      </w:r>
      <w:r w:rsidRPr="002744FE">
        <w:rPr>
          <w:rFonts w:ascii="Arial" w:hAnsi="Arial" w:cs="B Nazanin" w:hint="cs"/>
          <w:b/>
          <w:rtl/>
          <w:lang w:bidi="fa-IR"/>
        </w:rPr>
        <w:t xml:space="preserve">به اطلاعات دقیق و غیر قابل انکار در مورد جمعیت آفت </w:t>
      </w:r>
      <w:r>
        <w:rPr>
          <w:rFonts w:ascii="Arial" w:hAnsi="Arial" w:cs="B Nazanin" w:hint="cs"/>
          <w:b/>
          <w:rtl/>
          <w:lang w:bidi="fa-IR"/>
        </w:rPr>
        <w:t xml:space="preserve">، </w:t>
      </w:r>
      <w:r w:rsidRPr="002744FE">
        <w:rPr>
          <w:rFonts w:ascii="Arial" w:hAnsi="Arial" w:cs="B Nazanin" w:hint="cs"/>
          <w:b/>
          <w:rtl/>
          <w:lang w:bidi="fa-IR"/>
        </w:rPr>
        <w:t xml:space="preserve">محل، زمان ظهور و ... دست </w:t>
      </w:r>
      <w:r w:rsidR="0068331E">
        <w:rPr>
          <w:rFonts w:ascii="Arial" w:hAnsi="Arial" w:cs="B Nazanin" w:hint="cs"/>
          <w:b/>
          <w:rtl/>
          <w:lang w:bidi="fa-IR"/>
        </w:rPr>
        <w:t xml:space="preserve"> پیدا کرد</w:t>
      </w:r>
      <w:r w:rsidRPr="002744FE">
        <w:rPr>
          <w:rFonts w:ascii="Arial" w:hAnsi="Arial" w:cs="B Nazanin" w:hint="cs"/>
          <w:b/>
          <w:rtl/>
          <w:lang w:bidi="fa-IR"/>
        </w:rPr>
        <w:t xml:space="preserve"> و با توجه به این اطلاعات زمان لزوم مبارزه ، محل مبارزه و نوع سم و غلظت آن جهت </w:t>
      </w:r>
      <w:r w:rsidR="0068331E">
        <w:rPr>
          <w:rFonts w:ascii="Arial" w:hAnsi="Arial" w:cs="B Nazanin" w:hint="cs"/>
          <w:b/>
          <w:rtl/>
          <w:lang w:bidi="fa-IR"/>
        </w:rPr>
        <w:t xml:space="preserve">مبارزه موثر پی </w:t>
      </w:r>
      <w:r w:rsidRPr="002744FE">
        <w:rPr>
          <w:rFonts w:ascii="Arial" w:hAnsi="Arial" w:cs="B Nazanin" w:hint="cs"/>
          <w:b/>
          <w:rtl/>
          <w:lang w:bidi="fa-IR"/>
        </w:rPr>
        <w:t>برد. پیش آگاهی دقیق باعث همزمان شدن زمان سمپاشی و زمان ظهور پیک آفت می گردد. فرمون در این روش بصورت ردیابی حساس عمل می کند که باعث تصمیم گیری هوشمندانه در موردنحوه استفاده از سموم شیمیایی می گردد</w:t>
      </w:r>
    </w:p>
    <w:p w:rsidR="00986472" w:rsidRDefault="00986472" w:rsidP="00506607">
      <w:pPr>
        <w:pStyle w:val="NormalWeb"/>
        <w:bidi/>
        <w:spacing w:line="276" w:lineRule="auto"/>
        <w:jc w:val="both"/>
        <w:rPr>
          <w:rFonts w:ascii="Tahoma" w:hAnsi="Tahoma" w:cs="B Nazanin"/>
          <w:sz w:val="18"/>
          <w:szCs w:val="18"/>
          <w:rtl/>
        </w:rPr>
      </w:pPr>
      <w:r w:rsidRPr="002744FE">
        <w:rPr>
          <w:rFonts w:ascii="Arial" w:hAnsi="Arial" w:cs="B Nazanin" w:hint="cs"/>
          <w:b/>
          <w:rtl/>
          <w:lang w:bidi="fa-IR"/>
        </w:rPr>
        <w:t xml:space="preserve">در مرحله نوک نقره ای شدن عملیات سم پاشی بردوفیکس(روزهای 26-24 فروردین ماه )صورت گرفت </w:t>
      </w:r>
      <w:r>
        <w:rPr>
          <w:rFonts w:ascii="Arial" w:hAnsi="Arial" w:cs="B Nazanin" w:hint="cs"/>
          <w:b/>
          <w:rtl/>
          <w:lang w:bidi="fa-IR"/>
        </w:rPr>
        <w:t>.</w:t>
      </w:r>
      <w:r w:rsidRPr="002744FE">
        <w:rPr>
          <w:rFonts w:ascii="Tahoma" w:hAnsi="Tahoma" w:cs="B Nazanin"/>
          <w:b/>
          <w:rtl/>
        </w:rPr>
        <w:t>بردو فيکـس به صورت سوسپانسيون کنسانتره</w:t>
      </w:r>
      <w:r w:rsidRPr="002744FE">
        <w:rPr>
          <w:rFonts w:ascii="Tahoma" w:hAnsi="Tahoma" w:cs="B Nazanin"/>
          <w:b/>
        </w:rPr>
        <w:t xml:space="preserve"> ( SC ) </w:t>
      </w:r>
      <w:r w:rsidRPr="002744FE">
        <w:rPr>
          <w:rFonts w:ascii="Tahoma" w:hAnsi="Tahoma" w:cs="B Nazanin"/>
          <w:b/>
          <w:rtl/>
        </w:rPr>
        <w:t xml:space="preserve">يکی از مهمترين قارچ کش ها و باکتر کش ها می باشد که دارای طيف وسيعی بوده و در </w:t>
      </w:r>
      <w:r w:rsidRPr="002744FE">
        <w:rPr>
          <w:rFonts w:ascii="Tahoma" w:hAnsi="Tahoma" w:cs="B Nazanin"/>
          <w:b/>
        </w:rPr>
        <w:t>EPA  </w:t>
      </w:r>
      <w:r w:rsidRPr="002744FE">
        <w:rPr>
          <w:rFonts w:ascii="Tahoma" w:hAnsi="Tahoma" w:cs="B Nazanin"/>
          <w:b/>
          <w:rtl/>
        </w:rPr>
        <w:t>برای مبارزه با انواع بيماری های گياهی به ثبت رسيده است و با داشتن</w:t>
      </w:r>
      <w:r w:rsidRPr="002744FE">
        <w:rPr>
          <w:rFonts w:ascii="Tahoma" w:hAnsi="Tahoma" w:cs="B Nazanin"/>
          <w:b/>
        </w:rPr>
        <w:t>   pH  </w:t>
      </w:r>
      <w:r w:rsidRPr="002744FE">
        <w:rPr>
          <w:rFonts w:ascii="Tahoma" w:hAnsi="Tahoma" w:cs="B Nazanin"/>
          <w:b/>
          <w:rtl/>
        </w:rPr>
        <w:t>حدود 7 ضمن کاهش خطرات گياه سوزی ، امکان اختلاط با انواع حشره کش ها و</w:t>
      </w:r>
      <w:r>
        <w:rPr>
          <w:rFonts w:ascii="Tahoma" w:hAnsi="Tahoma" w:cs="B Nazanin"/>
          <w:b/>
          <w:rtl/>
        </w:rPr>
        <w:t xml:space="preserve"> ميکرو المنت ها را نيز دا</w:t>
      </w:r>
      <w:r>
        <w:rPr>
          <w:rFonts w:ascii="Tahoma" w:hAnsi="Tahoma" w:cs="B Nazanin" w:hint="cs"/>
          <w:b/>
          <w:rtl/>
        </w:rPr>
        <w:t>رد</w:t>
      </w:r>
      <w:r w:rsidRPr="002744FE">
        <w:rPr>
          <w:rFonts w:ascii="Tahoma" w:hAnsi="Tahoma" w:cs="B Nazanin"/>
          <w:b/>
          <w:rtl/>
        </w:rPr>
        <w:t>. بردو فيکـس  جزء سموم مجاز کشاورزی ارگانيک مورد تاييد قرار گرفته است</w:t>
      </w:r>
      <w:r w:rsidRPr="002744FE">
        <w:rPr>
          <w:rFonts w:ascii="Tahoma" w:hAnsi="Tahoma" w:cs="Tahoma"/>
          <w:b/>
          <w:bCs/>
          <w:sz w:val="20"/>
          <w:szCs w:val="20"/>
        </w:rPr>
        <w:t xml:space="preserve"> </w:t>
      </w:r>
      <w:r w:rsidRPr="002744FE">
        <w:rPr>
          <w:rFonts w:ascii="Tahoma" w:hAnsi="Tahoma" w:cs="Tahoma"/>
          <w:b/>
          <w:bCs/>
          <w:sz w:val="18"/>
          <w:szCs w:val="18"/>
        </w:rPr>
        <w:t>.</w:t>
      </w:r>
    </w:p>
    <w:p w:rsidR="00984510" w:rsidRDefault="00986472" w:rsidP="00506607">
      <w:pPr>
        <w:pStyle w:val="NormalWeb"/>
        <w:bidi/>
        <w:spacing w:line="276" w:lineRule="auto"/>
        <w:jc w:val="both"/>
        <w:rPr>
          <w:rFonts w:ascii="Tahoma" w:hAnsi="Tahoma" w:cs="B Nazanin"/>
          <w:rtl/>
        </w:rPr>
      </w:pPr>
      <w:r w:rsidRPr="001E4FD1">
        <w:rPr>
          <w:rFonts w:ascii="Tahoma" w:hAnsi="Tahoma" w:cs="B Nazanin" w:hint="cs"/>
          <w:rtl/>
        </w:rPr>
        <w:t>دمای روزانه :</w:t>
      </w:r>
      <w:r>
        <w:rPr>
          <w:rFonts w:ascii="Tahoma" w:hAnsi="Tahoma" w:cs="B Nazanin" w:hint="cs"/>
          <w:rtl/>
        </w:rPr>
        <w:t xml:space="preserve"> دما مهمترین عامل محیطی است که پارامترهای جدول زندگی کرم سیب را متاثر میسازد از درجه روز برای مراحل رشدی آفت ، میزان آلودگی و  زمانبندی کاربرد سموم شیمیایی استفاده میشود.آمار درجه حرارت روزانه منطقه مذکور از ایستگاه هوا شناسی شهرستان گرفت شد و طبق محاسبه فرمولی</w:t>
      </w:r>
      <w:r>
        <w:rPr>
          <w:rFonts w:ascii="Tahoma" w:hAnsi="Tahoma" w:cs="B Nazanin"/>
        </w:rPr>
        <w:t xml:space="preserve"> </w:t>
      </w:r>
      <w:r>
        <w:rPr>
          <w:rFonts w:ascii="Tahoma" w:hAnsi="Tahoma" w:cs="B Nazanin" w:hint="cs"/>
          <w:rtl/>
          <w:lang w:bidi="fa-IR"/>
        </w:rPr>
        <w:t xml:space="preserve"> 10-</w:t>
      </w:r>
      <m:oMath>
        <m:r>
          <w:rPr>
            <w:rFonts w:ascii="Cambria Math" w:hAnsi="Cambria Math" w:cs="B Nazanin"/>
          </w:rPr>
          <m:t>DD=</m:t>
        </m:r>
        <m:f>
          <m:fPr>
            <m:ctrlPr>
              <w:rPr>
                <w:rFonts w:ascii="Cambria Math" w:hAnsi="Cambria Math" w:cs="B Nazanin"/>
                <w:i/>
              </w:rPr>
            </m:ctrlPr>
          </m:fPr>
          <m:num>
            <m:r>
              <m:rPr>
                <m:sty m:val="p"/>
              </m:rPr>
              <w:rPr>
                <w:rFonts w:ascii="Cambria Math" w:hAnsi="Cambria Math" w:cs="B Nazanin"/>
                <w:rtl/>
                <w:lang w:bidi="fa-IR"/>
              </w:rPr>
              <m:t>حداکثر دما</m:t>
            </m:r>
            <m:r>
              <m:rPr>
                <m:sty m:val="p"/>
              </m:rPr>
              <w:rPr>
                <w:rFonts w:ascii="Cambria Math" w:hAnsi="Cambria Math" w:cs="B Nazanin"/>
                <w:lang w:bidi="fa-IR"/>
              </w:rPr>
              <m:t>+</m:t>
            </m:r>
            <m:r>
              <m:rPr>
                <m:sty m:val="p"/>
              </m:rPr>
              <w:rPr>
                <w:rFonts w:ascii="Cambria Math" w:hAnsi="Cambria Math" w:cs="B Nazanin"/>
                <w:rtl/>
                <w:lang w:bidi="fa-IR"/>
              </w:rPr>
              <m:t xml:space="preserve">حداقل دما </m:t>
            </m:r>
          </m:num>
          <m:den>
            <m:r>
              <w:rPr>
                <w:rFonts w:ascii="Cambria Math" w:hAnsi="Cambria Math" w:cs="B Nazanin"/>
              </w:rPr>
              <m:t>2</m:t>
            </m:r>
          </m:den>
        </m:f>
      </m:oMath>
      <w:r w:rsidR="0068331E">
        <w:rPr>
          <w:rFonts w:ascii="Tahoma" w:hAnsi="Tahoma" w:cs="B Nazanin" w:hint="cs"/>
          <w:rtl/>
        </w:rPr>
        <w:t xml:space="preserve"> </w:t>
      </w:r>
      <w:r>
        <w:rPr>
          <w:rFonts w:ascii="Tahoma" w:hAnsi="Tahoma" w:cs="B Nazanin" w:hint="cs"/>
          <w:rtl/>
        </w:rPr>
        <w:t xml:space="preserve">میزان </w:t>
      </w:r>
      <w:r w:rsidR="0068331E">
        <w:rPr>
          <w:rFonts w:ascii="Tahoma" w:hAnsi="Tahoma" w:cs="B Nazanin" w:hint="cs"/>
          <w:rtl/>
        </w:rPr>
        <w:t xml:space="preserve"> دمای موثر در اوایل خردادماه </w:t>
      </w:r>
      <w:r>
        <w:rPr>
          <w:rFonts w:ascii="Tahoma" w:hAnsi="Tahoma" w:cs="B Nazanin" w:hint="cs"/>
          <w:rtl/>
        </w:rPr>
        <w:t>253.5 بود.</w:t>
      </w:r>
    </w:p>
    <w:p w:rsidR="0068331E" w:rsidRDefault="0068331E" w:rsidP="00506607">
      <w:pPr>
        <w:pStyle w:val="NormalWeb"/>
        <w:bidi/>
        <w:spacing w:line="276" w:lineRule="auto"/>
        <w:jc w:val="both"/>
        <w:rPr>
          <w:rFonts w:ascii="Tahoma" w:hAnsi="Tahoma" w:cs="B Nazanin"/>
          <w:rtl/>
          <w:lang w:bidi="fa-IR"/>
        </w:rPr>
      </w:pPr>
      <w:r>
        <w:rPr>
          <w:rFonts w:ascii="Tahoma" w:hAnsi="Tahoma" w:cs="B Nazanin" w:hint="cs"/>
          <w:rtl/>
        </w:rPr>
        <w:t xml:space="preserve">مبارزه بیولژیکی علیه آفات  نیز با استفاده از باکتری </w:t>
      </w:r>
      <w:r>
        <w:rPr>
          <w:rFonts w:ascii="Tahoma" w:hAnsi="Tahoma" w:cs="B Nazanin"/>
        </w:rPr>
        <w:t>BT</w:t>
      </w:r>
      <w:r w:rsidR="00A71317">
        <w:rPr>
          <w:rFonts w:ascii="Tahoma" w:hAnsi="Tahoma" w:cs="B Nazanin" w:hint="cs"/>
          <w:rtl/>
          <w:lang w:bidi="fa-IR"/>
        </w:rPr>
        <w:t xml:space="preserve"> انجام شد</w:t>
      </w:r>
    </w:p>
    <w:p w:rsidR="00A71317" w:rsidRDefault="00A71317" w:rsidP="00506607">
      <w:pPr>
        <w:pStyle w:val="NormalWeb"/>
        <w:bidi/>
        <w:spacing w:line="276" w:lineRule="auto"/>
        <w:jc w:val="both"/>
        <w:rPr>
          <w:rFonts w:ascii="Tahoma" w:hAnsi="Tahoma" w:cs="B Nazanin"/>
          <w:rtl/>
          <w:lang w:bidi="fa-IR"/>
        </w:rPr>
      </w:pPr>
      <w:r>
        <w:rPr>
          <w:rFonts w:ascii="Tahoma" w:hAnsi="Tahoma" w:cs="B Nazanin" w:hint="cs"/>
          <w:rtl/>
          <w:lang w:bidi="fa-IR"/>
        </w:rPr>
        <w:t xml:space="preserve">به وسیله مقوا پیچ کردن تنه درختان مناطق تحت مطالعه </w:t>
      </w:r>
      <w:r w:rsidR="007C7031">
        <w:rPr>
          <w:rFonts w:ascii="Tahoma" w:hAnsi="Tahoma" w:cs="B Nazanin" w:hint="cs"/>
          <w:rtl/>
          <w:lang w:bidi="fa-IR"/>
        </w:rPr>
        <w:t xml:space="preserve">جهت شکار لارو زمستان کرم سیب و کاهش جمعیت آفت در سال زراعتی آتی </w:t>
      </w:r>
      <w:r>
        <w:rPr>
          <w:rFonts w:ascii="Tahoma" w:hAnsi="Tahoma" w:cs="B Nazanin" w:hint="cs"/>
          <w:rtl/>
          <w:lang w:bidi="fa-IR"/>
        </w:rPr>
        <w:t>مبارزه مکانیکی اعمال شد.</w:t>
      </w:r>
    </w:p>
    <w:p w:rsidR="00995EA3" w:rsidRDefault="00FF3DD1" w:rsidP="00276499">
      <w:pPr>
        <w:bidi/>
        <w:jc w:val="both"/>
        <w:rPr>
          <w:rFonts w:ascii="Tahoma" w:eastAsia="Times New Roman" w:hAnsi="Tahoma" w:cs="B Nazanin"/>
          <w:b/>
          <w:bCs/>
          <w:sz w:val="24"/>
          <w:szCs w:val="24"/>
          <w:rtl/>
          <w:lang w:bidi="fa-IR"/>
        </w:rPr>
      </w:pPr>
      <w:r>
        <w:rPr>
          <w:rFonts w:ascii="Tahoma" w:eastAsia="Times New Roman" w:hAnsi="Tahoma" w:cs="B Nazanin" w:hint="cs"/>
          <w:b/>
          <w:bCs/>
          <w:sz w:val="24"/>
          <w:szCs w:val="24"/>
          <w:rtl/>
          <w:lang w:bidi="fa-IR"/>
        </w:rPr>
        <w:t>نتایج:</w:t>
      </w:r>
    </w:p>
    <w:p w:rsidR="001149D5" w:rsidRDefault="00276499" w:rsidP="00ED3376">
      <w:pPr>
        <w:bidi/>
        <w:jc w:val="both"/>
        <w:rPr>
          <w:noProof/>
          <w:rtl/>
        </w:rPr>
      </w:pPr>
      <w:r w:rsidRPr="00667F9B">
        <w:rPr>
          <w:rFonts w:ascii="Tahoma" w:eastAsia="Times New Roman" w:hAnsi="Tahoma" w:cs="B Nazanin" w:hint="cs"/>
          <w:b/>
          <w:bCs/>
          <w:rtl/>
          <w:lang w:bidi="fa-IR"/>
        </w:rPr>
        <w:lastRenderedPageBreak/>
        <w:t xml:space="preserve">اطلاعات استخراجی از تله های شکاری نصب شده </w:t>
      </w:r>
      <w:r w:rsidR="00ED3376" w:rsidRPr="00667F9B">
        <w:rPr>
          <w:rFonts w:ascii="Tahoma" w:eastAsia="Times New Roman" w:hAnsi="Tahoma" w:cs="B Nazanin" w:hint="cs"/>
          <w:b/>
          <w:bCs/>
          <w:rtl/>
          <w:lang w:bidi="fa-IR"/>
        </w:rPr>
        <w:t>به شرح</w:t>
      </w:r>
      <w:r w:rsidRPr="00667F9B">
        <w:rPr>
          <w:rFonts w:ascii="Tahoma" w:eastAsia="Times New Roman" w:hAnsi="Tahoma" w:cs="B Nazanin" w:hint="cs"/>
          <w:b/>
          <w:bCs/>
          <w:rtl/>
          <w:lang w:bidi="fa-IR"/>
        </w:rPr>
        <w:t xml:space="preserve"> زیر است</w:t>
      </w:r>
      <w:r>
        <w:rPr>
          <w:rFonts w:ascii="Tahoma" w:eastAsia="Times New Roman" w:hAnsi="Tahoma" w:cs="B Nazanin" w:hint="cs"/>
          <w:sz w:val="24"/>
          <w:szCs w:val="24"/>
          <w:rtl/>
          <w:lang w:bidi="fa-IR"/>
        </w:rPr>
        <w:t>:</w:t>
      </w:r>
      <w:r w:rsidRPr="00276499">
        <w:rPr>
          <w:noProof/>
        </w:rPr>
        <w:t xml:space="preserve"> </w:t>
      </w:r>
    </w:p>
    <w:p w:rsidR="00276499" w:rsidRDefault="001149D5" w:rsidP="001149D5">
      <w:pPr>
        <w:tabs>
          <w:tab w:val="left" w:pos="7920"/>
        </w:tabs>
        <w:bidi/>
        <w:jc w:val="both"/>
        <w:rPr>
          <w:rFonts w:ascii="Tahoma" w:eastAsia="Times New Roman" w:hAnsi="Tahoma" w:cs="B Nazanin"/>
          <w:sz w:val="24"/>
          <w:szCs w:val="24"/>
          <w:rtl/>
          <w:lang w:bidi="fa-IR"/>
        </w:rPr>
      </w:pPr>
      <w:r>
        <w:rPr>
          <w:rFonts w:ascii="Tahoma" w:eastAsia="Times New Roman" w:hAnsi="Tahoma" w:cs="B Nazanin" w:hint="cs"/>
          <w:sz w:val="24"/>
          <w:szCs w:val="24"/>
          <w:rtl/>
          <w:lang w:bidi="fa-IR"/>
        </w:rPr>
        <w:t xml:space="preserve"> </w:t>
      </w:r>
      <w:r w:rsidRPr="001149D5">
        <w:rPr>
          <w:rFonts w:ascii="Tahoma" w:eastAsia="Times New Roman" w:hAnsi="Tahoma" w:cs="B Nazanin"/>
          <w:noProof/>
          <w:sz w:val="24"/>
          <w:szCs w:val="24"/>
          <w:rtl/>
        </w:rPr>
        <w:drawing>
          <wp:inline distT="0" distB="0" distL="0" distR="0">
            <wp:extent cx="2905125" cy="1714500"/>
            <wp:effectExtent l="19050" t="0" r="9525" b="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Pr>
          <w:rFonts w:ascii="Tahoma" w:eastAsia="Times New Roman" w:hAnsi="Tahoma" w:cs="B Nazanin" w:hint="cs"/>
          <w:sz w:val="24"/>
          <w:szCs w:val="24"/>
          <w:rtl/>
          <w:lang w:bidi="fa-IR"/>
        </w:rPr>
        <w:t xml:space="preserve">   </w:t>
      </w:r>
      <w:r>
        <w:rPr>
          <w:rFonts w:ascii="Tahoma" w:eastAsia="Times New Roman" w:hAnsi="Tahoma" w:cs="B Nazanin"/>
          <w:sz w:val="24"/>
          <w:szCs w:val="24"/>
          <w:rtl/>
          <w:lang w:bidi="fa-IR"/>
        </w:rPr>
        <w:tab/>
      </w:r>
    </w:p>
    <w:p w:rsidR="00276499" w:rsidRDefault="001149D5" w:rsidP="001149D5">
      <w:pPr>
        <w:bidi/>
        <w:jc w:val="both"/>
        <w:rPr>
          <w:rFonts w:ascii="Tahoma" w:eastAsia="Times New Roman" w:hAnsi="Tahoma" w:cs="B Nazanin"/>
          <w:sz w:val="24"/>
          <w:szCs w:val="24"/>
          <w:rtl/>
          <w:lang w:bidi="fa-IR"/>
        </w:rPr>
      </w:pPr>
      <w:r>
        <w:rPr>
          <w:rFonts w:ascii="Tahoma" w:eastAsia="Times New Roman" w:hAnsi="Tahoma" w:cs="B Nazanin" w:hint="cs"/>
          <w:sz w:val="24"/>
          <w:szCs w:val="24"/>
          <w:rtl/>
          <w:lang w:bidi="fa-IR"/>
        </w:rPr>
        <w:t>نمودار1(پیک حشرات بالغ شکار شده در ایستگاه شماره 1)</w:t>
      </w:r>
    </w:p>
    <w:p w:rsidR="00276499" w:rsidRDefault="001149D5" w:rsidP="00276499">
      <w:pPr>
        <w:bidi/>
        <w:jc w:val="both"/>
        <w:rPr>
          <w:rFonts w:ascii="Tahoma" w:eastAsia="Times New Roman" w:hAnsi="Tahoma" w:cs="B Nazanin"/>
          <w:sz w:val="24"/>
          <w:szCs w:val="24"/>
          <w:rtl/>
          <w:lang w:bidi="fa-IR"/>
        </w:rPr>
      </w:pPr>
      <w:r w:rsidRPr="001149D5">
        <w:rPr>
          <w:rFonts w:ascii="Tahoma" w:eastAsia="Times New Roman" w:hAnsi="Tahoma" w:cs="B Nazanin"/>
          <w:noProof/>
          <w:sz w:val="24"/>
          <w:szCs w:val="24"/>
          <w:rtl/>
        </w:rPr>
        <w:drawing>
          <wp:inline distT="0" distB="0" distL="0" distR="0">
            <wp:extent cx="2962275" cy="1914525"/>
            <wp:effectExtent l="19050" t="0" r="9525" b="0"/>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76499" w:rsidRDefault="000F336E" w:rsidP="001149D5">
      <w:pPr>
        <w:bidi/>
        <w:jc w:val="both"/>
        <w:rPr>
          <w:rFonts w:ascii="Tahoma" w:eastAsia="Times New Roman" w:hAnsi="Tahoma" w:cs="B Nazanin"/>
          <w:sz w:val="24"/>
          <w:szCs w:val="24"/>
          <w:rtl/>
          <w:lang w:bidi="fa-IR"/>
        </w:rPr>
      </w:pPr>
      <w:r>
        <w:rPr>
          <w:rFonts w:ascii="Tahoma" w:eastAsia="Times New Roman" w:hAnsi="Tahoma" w:cs="B Nazanin" w:hint="cs"/>
          <w:sz w:val="24"/>
          <w:szCs w:val="24"/>
          <w:rtl/>
          <w:lang w:bidi="fa-IR"/>
        </w:rPr>
        <w:t>نمودار 2(</w:t>
      </w:r>
      <w:r w:rsidR="001149D5">
        <w:rPr>
          <w:rFonts w:ascii="Tahoma" w:eastAsia="Times New Roman" w:hAnsi="Tahoma" w:cs="B Nazanin" w:hint="cs"/>
          <w:sz w:val="24"/>
          <w:szCs w:val="24"/>
          <w:rtl/>
          <w:lang w:bidi="fa-IR"/>
        </w:rPr>
        <w:t>پیک حشرات بالغ شکار شده در ایستگاه شماره 2)</w:t>
      </w:r>
    </w:p>
    <w:p w:rsidR="001149D5" w:rsidRDefault="001149D5" w:rsidP="001149D5">
      <w:pPr>
        <w:bidi/>
        <w:jc w:val="both"/>
        <w:rPr>
          <w:rFonts w:ascii="Tahoma" w:eastAsia="Times New Roman" w:hAnsi="Tahoma" w:cs="B Nazanin"/>
          <w:sz w:val="24"/>
          <w:szCs w:val="24"/>
          <w:rtl/>
          <w:lang w:bidi="fa-IR"/>
        </w:rPr>
      </w:pPr>
      <w:r w:rsidRPr="001149D5">
        <w:rPr>
          <w:rFonts w:ascii="Tahoma" w:eastAsia="Times New Roman" w:hAnsi="Tahoma" w:cs="B Nazanin"/>
          <w:noProof/>
          <w:sz w:val="24"/>
          <w:szCs w:val="24"/>
          <w:rtl/>
        </w:rPr>
        <w:drawing>
          <wp:inline distT="0" distB="0" distL="0" distR="0">
            <wp:extent cx="3019425" cy="2095500"/>
            <wp:effectExtent l="19050" t="0" r="9525" b="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F336E" w:rsidRDefault="000F336E" w:rsidP="000F336E">
      <w:pPr>
        <w:bidi/>
        <w:jc w:val="both"/>
        <w:rPr>
          <w:rFonts w:ascii="Tahoma" w:eastAsia="Times New Roman" w:hAnsi="Tahoma" w:cs="B Nazanin"/>
          <w:sz w:val="24"/>
          <w:szCs w:val="24"/>
          <w:rtl/>
          <w:lang w:bidi="fa-IR"/>
        </w:rPr>
      </w:pPr>
      <w:r>
        <w:rPr>
          <w:rFonts w:ascii="Tahoma" w:eastAsia="Times New Roman" w:hAnsi="Tahoma" w:cs="B Nazanin" w:hint="cs"/>
          <w:sz w:val="24"/>
          <w:szCs w:val="24"/>
          <w:rtl/>
          <w:lang w:bidi="fa-IR"/>
        </w:rPr>
        <w:t>نمودار 3(پیک حشرات بالغ شکار شده در ایستگاه شماره 3)</w:t>
      </w:r>
    </w:p>
    <w:p w:rsidR="00276499" w:rsidRDefault="000F336E" w:rsidP="000F336E">
      <w:pPr>
        <w:bidi/>
        <w:jc w:val="both"/>
        <w:rPr>
          <w:rFonts w:ascii="Tahoma" w:eastAsia="Times New Roman" w:hAnsi="Tahoma" w:cs="B Nazanin"/>
          <w:sz w:val="24"/>
          <w:szCs w:val="24"/>
          <w:rtl/>
          <w:lang w:bidi="fa-IR"/>
        </w:rPr>
      </w:pPr>
      <w:r w:rsidRPr="000F336E">
        <w:rPr>
          <w:rFonts w:ascii="Tahoma" w:eastAsia="Times New Roman" w:hAnsi="Tahoma" w:cs="B Nazanin"/>
          <w:noProof/>
          <w:sz w:val="24"/>
          <w:szCs w:val="24"/>
          <w:rtl/>
        </w:rPr>
        <w:lastRenderedPageBreak/>
        <w:drawing>
          <wp:inline distT="0" distB="0" distL="0" distR="0">
            <wp:extent cx="3110230" cy="2085975"/>
            <wp:effectExtent l="19050" t="0" r="13970" b="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F336E" w:rsidRDefault="000F336E" w:rsidP="000F336E">
      <w:pPr>
        <w:bidi/>
        <w:jc w:val="both"/>
        <w:rPr>
          <w:rFonts w:ascii="Tahoma" w:eastAsia="Times New Roman" w:hAnsi="Tahoma" w:cs="B Nazanin"/>
          <w:sz w:val="24"/>
          <w:szCs w:val="24"/>
          <w:rtl/>
          <w:lang w:bidi="fa-IR"/>
        </w:rPr>
      </w:pPr>
      <w:r>
        <w:rPr>
          <w:rFonts w:ascii="Tahoma" w:eastAsia="Times New Roman" w:hAnsi="Tahoma" w:cs="B Nazanin" w:hint="cs"/>
          <w:sz w:val="24"/>
          <w:szCs w:val="24"/>
          <w:rtl/>
          <w:lang w:bidi="fa-IR"/>
        </w:rPr>
        <w:t>نمودار4(پیک حشرات بالغ شکار شده در ایستگاه شماره 4)</w:t>
      </w:r>
    </w:p>
    <w:p w:rsidR="000F336E" w:rsidRDefault="00432441" w:rsidP="00432441">
      <w:pPr>
        <w:bidi/>
        <w:jc w:val="both"/>
        <w:rPr>
          <w:rFonts w:ascii="Tahoma" w:eastAsia="Times New Roman" w:hAnsi="Tahoma" w:cs="B Nazanin"/>
          <w:sz w:val="24"/>
          <w:szCs w:val="24"/>
          <w:rtl/>
          <w:lang w:bidi="fa-IR"/>
        </w:rPr>
      </w:pPr>
      <w:r>
        <w:rPr>
          <w:rFonts w:ascii="Tahoma" w:eastAsia="Times New Roman" w:hAnsi="Tahoma" w:cs="B Nazanin" w:hint="cs"/>
          <w:sz w:val="24"/>
          <w:szCs w:val="24"/>
          <w:rtl/>
          <w:lang w:bidi="fa-IR"/>
        </w:rPr>
        <w:t xml:space="preserve">با توجه به </w:t>
      </w:r>
      <w:r w:rsidR="00C35680">
        <w:rPr>
          <w:rFonts w:ascii="Tahoma" w:eastAsia="Times New Roman" w:hAnsi="Tahoma" w:cs="B Nazanin" w:hint="cs"/>
          <w:sz w:val="24"/>
          <w:szCs w:val="24"/>
          <w:rtl/>
          <w:lang w:bidi="fa-IR"/>
        </w:rPr>
        <w:t>نمودارهای فوق روز 14/3/</w:t>
      </w:r>
      <w:r>
        <w:rPr>
          <w:rFonts w:ascii="Tahoma" w:eastAsia="Times New Roman" w:hAnsi="Tahoma" w:cs="B Nazanin" w:hint="cs"/>
          <w:sz w:val="24"/>
          <w:szCs w:val="24"/>
          <w:rtl/>
          <w:lang w:bidi="fa-IR"/>
        </w:rPr>
        <w:t xml:space="preserve"> 1391شکار حشرات بالغ به اوج رسیده لذا</w:t>
      </w:r>
      <w:r w:rsidR="00C35680">
        <w:rPr>
          <w:rFonts w:ascii="Tahoma" w:eastAsia="Times New Roman" w:hAnsi="Tahoma" w:cs="B Nazanin" w:hint="cs"/>
          <w:sz w:val="24"/>
          <w:szCs w:val="24"/>
          <w:rtl/>
          <w:lang w:bidi="fa-IR"/>
        </w:rPr>
        <w:t xml:space="preserve"> به کلیه کشاورزان</w:t>
      </w:r>
      <w:r>
        <w:rPr>
          <w:rFonts w:ascii="Tahoma" w:eastAsia="Times New Roman" w:hAnsi="Tahoma" w:cs="B Nazanin" w:hint="cs"/>
          <w:sz w:val="24"/>
          <w:szCs w:val="24"/>
          <w:rtl/>
          <w:lang w:bidi="fa-IR"/>
        </w:rPr>
        <w:t xml:space="preserve"> منطقه </w:t>
      </w:r>
      <w:r w:rsidR="00C35680">
        <w:rPr>
          <w:rFonts w:ascii="Tahoma" w:eastAsia="Times New Roman" w:hAnsi="Tahoma" w:cs="B Nazanin" w:hint="cs"/>
          <w:sz w:val="24"/>
          <w:szCs w:val="24"/>
          <w:rtl/>
          <w:lang w:bidi="fa-IR"/>
        </w:rPr>
        <w:t xml:space="preserve"> اعلام شد که عملیات سم پاشی را از یک هفته دیگر شروع کنند.درطول مدت سم پاشی از مناطق نیز مربوطه بازدید به عمل آمد و تذکرات لازم در خصوص اصول صحیح سم پاشی به کشاورزان اعلام شد </w:t>
      </w:r>
    </w:p>
    <w:p w:rsidR="005054B5" w:rsidRDefault="005054B5" w:rsidP="005054B5">
      <w:pPr>
        <w:bidi/>
        <w:jc w:val="both"/>
        <w:rPr>
          <w:rFonts w:ascii="Tahoma" w:eastAsia="Times New Roman" w:hAnsi="Tahoma" w:cs="B Nazanin"/>
          <w:sz w:val="24"/>
          <w:szCs w:val="24"/>
          <w:rtl/>
          <w:lang w:bidi="fa-IR"/>
        </w:rPr>
      </w:pPr>
      <w:r>
        <w:rPr>
          <w:rFonts w:ascii="Tahoma" w:eastAsia="Times New Roman" w:hAnsi="Tahoma" w:cs="B Nazanin" w:hint="cs"/>
          <w:sz w:val="24"/>
          <w:szCs w:val="24"/>
          <w:rtl/>
          <w:lang w:bidi="fa-IR"/>
        </w:rPr>
        <w:t xml:space="preserve">پیش آگاهی  از نسل دوم کرم سیب همچنین از طریق اوج شکار در تله های مذکور کسب و به کشاورزان در تاریخ </w:t>
      </w:r>
      <w:r w:rsidR="00E5754B">
        <w:rPr>
          <w:rFonts w:ascii="Tahoma" w:eastAsia="Times New Roman" w:hAnsi="Tahoma" w:cs="B Nazanin" w:hint="cs"/>
          <w:sz w:val="24"/>
          <w:szCs w:val="24"/>
          <w:rtl/>
          <w:lang w:bidi="fa-IR"/>
        </w:rPr>
        <w:t xml:space="preserve">14/4/1391 اعلام شد که عملیات سم پاشی را به مدت ده روز انجام دهند </w:t>
      </w:r>
    </w:p>
    <w:p w:rsidR="00E5754B" w:rsidRDefault="00E5754B" w:rsidP="00E5754B">
      <w:pPr>
        <w:bidi/>
        <w:jc w:val="both"/>
        <w:rPr>
          <w:rFonts w:ascii="Tahoma" w:eastAsia="Times New Roman" w:hAnsi="Tahoma" w:cs="B Nazanin"/>
          <w:sz w:val="24"/>
          <w:szCs w:val="24"/>
          <w:rtl/>
          <w:lang w:bidi="fa-IR"/>
        </w:rPr>
      </w:pPr>
      <w:r>
        <w:rPr>
          <w:rFonts w:ascii="Tahoma" w:eastAsia="Times New Roman" w:hAnsi="Tahoma" w:cs="B Nazanin" w:hint="cs"/>
          <w:sz w:val="24"/>
          <w:szCs w:val="24"/>
          <w:rtl/>
          <w:lang w:bidi="fa-IR"/>
        </w:rPr>
        <w:t>مبارزه مکانیکی از طریق مقوا پیچی درختان  در سطح 100 هکتار در تاریخ 25/5/1391 انجام شد این روش باعث شد ک لارو کرم سیب زمستان خودر را در زیر این منطقه بگذراند.پس از برداشت محصول مقواهای مذکور از دور تنه درخت برداشته و در فضای باز آتش زده شد به این طریق جمعیت آفت در سال زراعی اتی نیز کاهش یافت.</w:t>
      </w:r>
    </w:p>
    <w:p w:rsidR="00C134FA" w:rsidRDefault="00907855" w:rsidP="00A253DD">
      <w:pPr>
        <w:bidi/>
        <w:rPr>
          <w:rFonts w:ascii="Tahoma" w:eastAsia="Times New Roman" w:hAnsi="Tahoma" w:cs="B Nazanin"/>
          <w:sz w:val="24"/>
          <w:szCs w:val="24"/>
          <w:rtl/>
        </w:rPr>
      </w:pPr>
      <w:r w:rsidRPr="000F1A2E">
        <w:rPr>
          <w:rFonts w:ascii="Tahoma" w:eastAsia="Times New Roman" w:hAnsi="Tahoma" w:cs="B Nazanin"/>
          <w:sz w:val="24"/>
          <w:szCs w:val="24"/>
          <w:rtl/>
          <w:lang w:bidi="fa-IR"/>
        </w:rPr>
        <w:t xml:space="preserve">از تاریخ </w:t>
      </w:r>
      <w:r>
        <w:rPr>
          <w:rFonts w:ascii="Tahoma" w:eastAsia="Times New Roman" w:hAnsi="Tahoma" w:cs="B Nazanin" w:hint="cs"/>
          <w:sz w:val="24"/>
          <w:szCs w:val="24"/>
          <w:rtl/>
          <w:lang w:bidi="fa-IR"/>
        </w:rPr>
        <w:t>26/6/1391</w:t>
      </w:r>
      <w:r w:rsidRPr="000F1A2E">
        <w:rPr>
          <w:rFonts w:ascii="Tahoma" w:eastAsia="Times New Roman" w:hAnsi="Tahoma" w:cs="B Nazanin"/>
          <w:sz w:val="24"/>
          <w:szCs w:val="24"/>
          <w:rtl/>
          <w:lang w:bidi="fa-IR"/>
        </w:rPr>
        <w:t xml:space="preserve"> لغایت </w:t>
      </w:r>
      <w:r>
        <w:rPr>
          <w:rFonts w:ascii="Tahoma" w:eastAsia="Times New Roman" w:hAnsi="Tahoma" w:cs="B Nazanin" w:hint="cs"/>
          <w:sz w:val="24"/>
          <w:szCs w:val="24"/>
          <w:rtl/>
          <w:lang w:bidi="fa-IR"/>
        </w:rPr>
        <w:t>5/7/1391</w:t>
      </w:r>
      <w:r w:rsidRPr="000F1A2E">
        <w:rPr>
          <w:rFonts w:ascii="Tahoma" w:eastAsia="Times New Roman" w:hAnsi="Tahoma" w:cs="B Nazanin"/>
          <w:sz w:val="24"/>
          <w:szCs w:val="24"/>
          <w:rtl/>
          <w:lang w:bidi="fa-IR"/>
        </w:rPr>
        <w:t xml:space="preserve"> تعداد 150 نمونه از باغات تحت پوشش طرح از مناطق حومه سمیرم، وردشت، پادنا سفلی و پادنا علیا گرفته شده و جهت آنالیز میزان باقیمانده سموم در محصول و اخذ برچسب محصول سالم از اداره استاندارد به مدیریت حفظ نباتات اصفهان فرستاده شد.</w:t>
      </w:r>
      <w:r>
        <w:rPr>
          <w:rFonts w:ascii="Tahoma" w:eastAsia="Times New Roman" w:hAnsi="Tahoma" w:cs="B Nazanin" w:hint="cs"/>
          <w:sz w:val="24"/>
          <w:szCs w:val="24"/>
          <w:rtl/>
        </w:rPr>
        <w:t xml:space="preserve">پس از انجام آزمایش و آنالیز نمونه ها مشخص شد که میزان باقی مانده سموم </w:t>
      </w:r>
      <w:r w:rsidR="00A253DD">
        <w:rPr>
          <w:rFonts w:ascii="Tahoma" w:eastAsia="Times New Roman" w:hAnsi="Tahoma" w:cs="B Nazanin" w:hint="cs"/>
          <w:sz w:val="24"/>
          <w:szCs w:val="24"/>
          <w:rtl/>
        </w:rPr>
        <w:t>زیر</w:t>
      </w:r>
      <w:r>
        <w:rPr>
          <w:rFonts w:ascii="Tahoma" w:eastAsia="Times New Roman" w:hAnsi="Tahoma" w:cs="B Nazanin" w:hint="cs"/>
          <w:sz w:val="24"/>
          <w:szCs w:val="24"/>
          <w:rtl/>
        </w:rPr>
        <w:t xml:space="preserve"> حد مجاز می باشد.</w:t>
      </w:r>
      <w:r w:rsidR="00C134FA">
        <w:rPr>
          <w:rFonts w:ascii="Tahoma" w:eastAsia="Times New Roman" w:hAnsi="Tahoma" w:cs="B Nazanin" w:hint="cs"/>
          <w:sz w:val="24"/>
          <w:szCs w:val="24"/>
          <w:rtl/>
        </w:rPr>
        <w:t>(جداول مربوط به نتایج آزمون باقیمانده سموم)</w:t>
      </w:r>
    </w:p>
    <w:p w:rsidR="00C134FA" w:rsidRPr="00C134FA" w:rsidRDefault="00C134FA" w:rsidP="00C134FA">
      <w:pPr>
        <w:bidi/>
        <w:rPr>
          <w:rFonts w:ascii="Tahoma" w:eastAsia="Times New Roman" w:hAnsi="Tahoma" w:cs="B Nazanin"/>
          <w:b/>
          <w:bCs/>
          <w:sz w:val="24"/>
          <w:szCs w:val="24"/>
          <w:rtl/>
        </w:rPr>
      </w:pPr>
      <w:r w:rsidRPr="00C134FA">
        <w:rPr>
          <w:rFonts w:ascii="Tahoma" w:eastAsia="Times New Roman" w:hAnsi="Tahoma" w:cs="B Nazanin" w:hint="cs"/>
          <w:b/>
          <w:bCs/>
          <w:sz w:val="24"/>
          <w:szCs w:val="24"/>
          <w:rtl/>
        </w:rPr>
        <w:t>جداول نتایج آزمون باقی مانده سموم:</w:t>
      </w:r>
    </w:p>
    <w:p w:rsidR="00C134FA" w:rsidRDefault="00C134FA" w:rsidP="00C134FA">
      <w:pPr>
        <w:bidi/>
        <w:rPr>
          <w:rFonts w:ascii="Tahoma" w:eastAsia="Times New Roman" w:hAnsi="Tahoma" w:cs="B Nazanin"/>
          <w:sz w:val="24"/>
          <w:szCs w:val="24"/>
          <w:rtl/>
        </w:rPr>
      </w:pPr>
      <w:r>
        <w:rPr>
          <w:rFonts w:ascii="Tahoma" w:eastAsia="Times New Roman" w:hAnsi="Tahoma" w:cs="B Nazanin" w:hint="cs"/>
          <w:sz w:val="24"/>
          <w:szCs w:val="24"/>
          <w:rtl/>
        </w:rPr>
        <w:t>جدول(1) گروه سموم فسفره</w:t>
      </w:r>
    </w:p>
    <w:tbl>
      <w:tblPr>
        <w:tblStyle w:val="TableGrid"/>
        <w:bidiVisual/>
        <w:tblW w:w="0" w:type="auto"/>
        <w:tblLook w:val="04A0" w:firstRow="1" w:lastRow="0" w:firstColumn="1" w:lastColumn="0" w:noHBand="0" w:noVBand="1"/>
      </w:tblPr>
      <w:tblGrid>
        <w:gridCol w:w="1440"/>
        <w:gridCol w:w="1620"/>
        <w:gridCol w:w="1350"/>
        <w:gridCol w:w="1363"/>
        <w:gridCol w:w="1620"/>
      </w:tblGrid>
      <w:tr w:rsidR="00C134FA" w:rsidTr="00827570">
        <w:tc>
          <w:tcPr>
            <w:tcW w:w="1440" w:type="dxa"/>
          </w:tcPr>
          <w:p w:rsidR="00C134FA" w:rsidRPr="00FA200D" w:rsidRDefault="00C134FA" w:rsidP="00827570">
            <w:pPr>
              <w:bidi/>
              <w:jc w:val="center"/>
              <w:rPr>
                <w:rFonts w:ascii="Tahoma" w:eastAsia="Times New Roman" w:hAnsi="Tahoma" w:cs="B Nazanin"/>
                <w:b/>
                <w:bCs/>
                <w:sz w:val="18"/>
                <w:szCs w:val="18"/>
                <w:rtl/>
              </w:rPr>
            </w:pPr>
            <w:r w:rsidRPr="00FA200D">
              <w:rPr>
                <w:rFonts w:ascii="Tahoma" w:eastAsia="Times New Roman" w:hAnsi="Tahoma" w:cs="B Nazanin" w:hint="cs"/>
                <w:b/>
                <w:bCs/>
                <w:sz w:val="18"/>
                <w:szCs w:val="18"/>
                <w:rtl/>
              </w:rPr>
              <w:t>نام سم</w:t>
            </w:r>
          </w:p>
        </w:tc>
        <w:tc>
          <w:tcPr>
            <w:tcW w:w="1620" w:type="dxa"/>
          </w:tcPr>
          <w:p w:rsidR="00C134FA" w:rsidRPr="00FA200D" w:rsidRDefault="00C134FA" w:rsidP="00827570">
            <w:pPr>
              <w:bidi/>
              <w:jc w:val="center"/>
              <w:rPr>
                <w:rFonts w:ascii="Tahoma" w:eastAsia="Times New Roman" w:hAnsi="Tahoma" w:cs="B Nazanin"/>
                <w:b/>
                <w:bCs/>
                <w:sz w:val="18"/>
                <w:szCs w:val="18"/>
                <w:rtl/>
              </w:rPr>
            </w:pPr>
            <w:r w:rsidRPr="00FA200D">
              <w:rPr>
                <w:rFonts w:ascii="Tahoma" w:eastAsia="Times New Roman" w:hAnsi="Tahoma" w:cs="B Nazanin" w:hint="cs"/>
                <w:b/>
                <w:bCs/>
                <w:sz w:val="18"/>
                <w:szCs w:val="18"/>
                <w:rtl/>
              </w:rPr>
              <w:t>نوع سم</w:t>
            </w:r>
          </w:p>
        </w:tc>
        <w:tc>
          <w:tcPr>
            <w:tcW w:w="1350" w:type="dxa"/>
          </w:tcPr>
          <w:p w:rsidR="00C134FA" w:rsidRPr="00FA200D" w:rsidRDefault="00C134FA" w:rsidP="00827570">
            <w:pPr>
              <w:bidi/>
              <w:jc w:val="center"/>
              <w:rPr>
                <w:rFonts w:ascii="Tahoma" w:eastAsia="Times New Roman" w:hAnsi="Tahoma" w:cs="B Nazanin"/>
                <w:b/>
                <w:bCs/>
                <w:sz w:val="18"/>
                <w:szCs w:val="18"/>
              </w:rPr>
            </w:pPr>
            <w:r w:rsidRPr="00FA200D">
              <w:rPr>
                <w:rFonts w:ascii="Tahoma" w:eastAsia="Times New Roman" w:hAnsi="Tahoma" w:cs="B Nazanin" w:hint="cs"/>
                <w:b/>
                <w:bCs/>
                <w:sz w:val="18"/>
                <w:szCs w:val="18"/>
                <w:rtl/>
              </w:rPr>
              <w:t>مقدار</w:t>
            </w:r>
            <w:r w:rsidRPr="00FA200D">
              <w:rPr>
                <w:rFonts w:ascii="Tahoma" w:eastAsia="Times New Roman" w:hAnsi="Tahoma" w:cs="B Nazanin"/>
                <w:b/>
                <w:bCs/>
                <w:sz w:val="18"/>
                <w:szCs w:val="18"/>
              </w:rPr>
              <w:t>ppm</w:t>
            </w:r>
          </w:p>
        </w:tc>
        <w:tc>
          <w:tcPr>
            <w:tcW w:w="918" w:type="dxa"/>
          </w:tcPr>
          <w:p w:rsidR="00C134FA" w:rsidRPr="00FA200D" w:rsidRDefault="00C134FA" w:rsidP="00827570">
            <w:pPr>
              <w:bidi/>
              <w:jc w:val="center"/>
              <w:rPr>
                <w:rFonts w:ascii="Tahoma" w:eastAsia="Times New Roman" w:hAnsi="Tahoma" w:cs="B Nazanin"/>
                <w:b/>
                <w:bCs/>
                <w:sz w:val="18"/>
                <w:szCs w:val="18"/>
                <w:rtl/>
                <w:lang w:bidi="fa-IR"/>
              </w:rPr>
            </w:pPr>
            <w:r w:rsidRPr="00FA200D">
              <w:rPr>
                <w:rFonts w:ascii="Tahoma" w:eastAsia="Times New Roman" w:hAnsi="Tahoma" w:cs="B Nazanin"/>
                <w:b/>
                <w:bCs/>
                <w:sz w:val="18"/>
                <w:szCs w:val="18"/>
                <w:lang w:bidi="fa-IR"/>
              </w:rPr>
              <w:t>MRL</w:t>
            </w:r>
            <w:r w:rsidRPr="00FA200D">
              <w:rPr>
                <w:rFonts w:ascii="Tahoma" w:eastAsia="Times New Roman" w:hAnsi="Tahoma" w:cs="B Nazanin" w:hint="cs"/>
                <w:b/>
                <w:bCs/>
                <w:sz w:val="18"/>
                <w:szCs w:val="18"/>
                <w:rtl/>
                <w:lang w:bidi="fa-IR"/>
              </w:rPr>
              <w:t>ملی</w:t>
            </w:r>
            <w:r w:rsidR="00FA200D" w:rsidRPr="00FA200D">
              <w:rPr>
                <w:rFonts w:ascii="Tahoma" w:eastAsia="Times New Roman" w:hAnsi="Tahoma" w:cs="B Nazanin" w:hint="cs"/>
                <w:b/>
                <w:bCs/>
                <w:sz w:val="18"/>
                <w:szCs w:val="18"/>
                <w:rtl/>
                <w:lang w:bidi="fa-IR"/>
              </w:rPr>
              <w:t>(</w:t>
            </w:r>
            <w:r w:rsidR="00FA200D" w:rsidRPr="00FA200D">
              <w:rPr>
                <w:rFonts w:ascii="Tahoma" w:eastAsia="Times New Roman" w:hAnsi="Tahoma" w:cs="B Nazanin"/>
                <w:b/>
                <w:bCs/>
                <w:sz w:val="18"/>
                <w:szCs w:val="18"/>
                <w:lang w:bidi="fa-IR"/>
              </w:rPr>
              <w:t>ppm</w:t>
            </w:r>
            <w:r w:rsidR="00FA200D" w:rsidRPr="00FA200D">
              <w:rPr>
                <w:rFonts w:ascii="Tahoma" w:eastAsia="Times New Roman" w:hAnsi="Tahoma" w:cs="B Nazanin" w:hint="cs"/>
                <w:b/>
                <w:bCs/>
                <w:sz w:val="18"/>
                <w:szCs w:val="18"/>
                <w:rtl/>
                <w:lang w:bidi="fa-IR"/>
              </w:rPr>
              <w:t>)</w:t>
            </w:r>
          </w:p>
        </w:tc>
        <w:tc>
          <w:tcPr>
            <w:tcW w:w="1620" w:type="dxa"/>
          </w:tcPr>
          <w:p w:rsidR="00C134FA" w:rsidRPr="00FA200D" w:rsidRDefault="00C134FA" w:rsidP="00827570">
            <w:pPr>
              <w:bidi/>
              <w:jc w:val="center"/>
              <w:rPr>
                <w:rFonts w:ascii="Tahoma" w:eastAsia="Times New Roman" w:hAnsi="Tahoma" w:cs="B Nazanin"/>
                <w:b/>
                <w:bCs/>
                <w:sz w:val="18"/>
                <w:szCs w:val="18"/>
                <w:rtl/>
              </w:rPr>
            </w:pPr>
            <w:r w:rsidRPr="00FA200D">
              <w:rPr>
                <w:rFonts w:ascii="Tahoma" w:eastAsia="Times New Roman" w:hAnsi="Tahoma" w:cs="B Nazanin" w:hint="cs"/>
                <w:b/>
                <w:bCs/>
                <w:sz w:val="18"/>
                <w:szCs w:val="18"/>
                <w:rtl/>
              </w:rPr>
              <w:t>روش آزمون</w:t>
            </w:r>
          </w:p>
        </w:tc>
      </w:tr>
      <w:tr w:rsidR="00827570" w:rsidTr="00827570">
        <w:tc>
          <w:tcPr>
            <w:tcW w:w="1440" w:type="dxa"/>
          </w:tcPr>
          <w:p w:rsidR="00827570" w:rsidRPr="00827570" w:rsidRDefault="00827570" w:rsidP="00827570">
            <w:pPr>
              <w:bidi/>
              <w:jc w:val="center"/>
              <w:rPr>
                <w:rFonts w:ascii="Tahoma" w:eastAsia="Times New Roman" w:hAnsi="Tahoma" w:cs="B Nazanin"/>
                <w:sz w:val="18"/>
                <w:szCs w:val="18"/>
                <w:rtl/>
              </w:rPr>
            </w:pPr>
            <w:r w:rsidRPr="00827570">
              <w:rPr>
                <w:rFonts w:ascii="Tahoma" w:eastAsia="Times New Roman" w:hAnsi="Tahoma" w:cs="B Nazanin" w:hint="cs"/>
                <w:sz w:val="18"/>
                <w:szCs w:val="18"/>
                <w:rtl/>
              </w:rPr>
              <w:t>آزینفوس متیل</w:t>
            </w:r>
          </w:p>
        </w:tc>
        <w:tc>
          <w:tcPr>
            <w:tcW w:w="1620" w:type="dxa"/>
          </w:tcPr>
          <w:p w:rsidR="00827570" w:rsidRPr="00827570" w:rsidRDefault="00827570" w:rsidP="00827570">
            <w:pPr>
              <w:bidi/>
              <w:jc w:val="center"/>
              <w:rPr>
                <w:rFonts w:ascii="Tahoma" w:eastAsia="Times New Roman" w:hAnsi="Tahoma" w:cs="B Nazanin"/>
                <w:sz w:val="18"/>
                <w:szCs w:val="18"/>
                <w:rtl/>
              </w:rPr>
            </w:pPr>
            <w:r w:rsidRPr="00827570">
              <w:rPr>
                <w:rFonts w:ascii="Tahoma" w:eastAsia="Times New Roman" w:hAnsi="Tahoma" w:cs="B Nazanin" w:hint="cs"/>
                <w:sz w:val="18"/>
                <w:szCs w:val="18"/>
                <w:rtl/>
              </w:rPr>
              <w:t>حشره کش</w:t>
            </w:r>
          </w:p>
        </w:tc>
        <w:tc>
          <w:tcPr>
            <w:tcW w:w="1350" w:type="dxa"/>
          </w:tcPr>
          <w:p w:rsidR="00827570" w:rsidRPr="00827570" w:rsidRDefault="00827570" w:rsidP="00827570">
            <w:pPr>
              <w:bidi/>
              <w:jc w:val="center"/>
              <w:rPr>
                <w:rFonts w:ascii="Tahoma" w:eastAsia="Times New Roman" w:hAnsi="Tahoma" w:cs="B Nazanin"/>
                <w:sz w:val="18"/>
                <w:szCs w:val="18"/>
              </w:rPr>
            </w:pPr>
            <w:r w:rsidRPr="00827570">
              <w:rPr>
                <w:rFonts w:ascii="Tahoma" w:eastAsia="Times New Roman" w:hAnsi="Tahoma" w:cs="B Nazanin"/>
                <w:sz w:val="18"/>
                <w:szCs w:val="18"/>
              </w:rPr>
              <w:t>N.D</w:t>
            </w:r>
          </w:p>
        </w:tc>
        <w:tc>
          <w:tcPr>
            <w:tcW w:w="918" w:type="dxa"/>
          </w:tcPr>
          <w:p w:rsidR="00827570" w:rsidRPr="00827570" w:rsidRDefault="00827570" w:rsidP="00827570">
            <w:pPr>
              <w:bidi/>
              <w:jc w:val="center"/>
              <w:rPr>
                <w:rFonts w:ascii="Tahoma" w:eastAsia="Times New Roman" w:hAnsi="Tahoma" w:cs="B Nazanin"/>
                <w:sz w:val="18"/>
                <w:szCs w:val="18"/>
                <w:rtl/>
              </w:rPr>
            </w:pPr>
            <w:r w:rsidRPr="00827570">
              <w:rPr>
                <w:rFonts w:ascii="Tahoma" w:eastAsia="Times New Roman" w:hAnsi="Tahoma" w:cs="B Nazanin"/>
                <w:sz w:val="18"/>
                <w:szCs w:val="18"/>
              </w:rPr>
              <w:t>2</w:t>
            </w:r>
          </w:p>
        </w:tc>
        <w:tc>
          <w:tcPr>
            <w:tcW w:w="1620" w:type="dxa"/>
          </w:tcPr>
          <w:p w:rsidR="00827570" w:rsidRPr="00827570" w:rsidRDefault="00827570" w:rsidP="00827570">
            <w:pPr>
              <w:jc w:val="center"/>
              <w:rPr>
                <w:sz w:val="18"/>
                <w:szCs w:val="18"/>
              </w:rPr>
            </w:pPr>
            <w:r w:rsidRPr="00827570">
              <w:rPr>
                <w:rFonts w:ascii="Tahoma" w:eastAsia="Times New Roman" w:hAnsi="Tahoma" w:cs="B Nazanin" w:hint="cs"/>
                <w:sz w:val="18"/>
                <w:szCs w:val="18"/>
                <w:rtl/>
                <w:lang w:bidi="fa-IR"/>
              </w:rPr>
              <w:t>استاندارد2664</w:t>
            </w:r>
          </w:p>
        </w:tc>
      </w:tr>
      <w:tr w:rsidR="00827570" w:rsidTr="00827570">
        <w:tc>
          <w:tcPr>
            <w:tcW w:w="1440" w:type="dxa"/>
          </w:tcPr>
          <w:p w:rsidR="00827570" w:rsidRPr="00827570" w:rsidRDefault="00827570" w:rsidP="00827570">
            <w:pPr>
              <w:bidi/>
              <w:jc w:val="center"/>
              <w:rPr>
                <w:rFonts w:ascii="Tahoma" w:eastAsia="Times New Roman" w:hAnsi="Tahoma" w:cs="B Nazanin"/>
                <w:sz w:val="18"/>
                <w:szCs w:val="18"/>
                <w:rtl/>
              </w:rPr>
            </w:pPr>
            <w:r w:rsidRPr="00827570">
              <w:rPr>
                <w:rFonts w:ascii="Tahoma" w:eastAsia="Times New Roman" w:hAnsi="Tahoma" w:cs="B Nazanin" w:hint="cs"/>
                <w:sz w:val="18"/>
                <w:szCs w:val="18"/>
                <w:rtl/>
              </w:rPr>
              <w:t>دی کلروس</w:t>
            </w:r>
          </w:p>
        </w:tc>
        <w:tc>
          <w:tcPr>
            <w:tcW w:w="1620" w:type="dxa"/>
          </w:tcPr>
          <w:p w:rsidR="00827570" w:rsidRPr="00827570" w:rsidRDefault="00827570" w:rsidP="00827570">
            <w:pPr>
              <w:bidi/>
              <w:jc w:val="center"/>
              <w:rPr>
                <w:rFonts w:ascii="Tahoma" w:eastAsia="Times New Roman" w:hAnsi="Tahoma" w:cs="B Nazanin"/>
                <w:sz w:val="18"/>
                <w:szCs w:val="18"/>
                <w:rtl/>
              </w:rPr>
            </w:pPr>
            <w:r w:rsidRPr="00827570">
              <w:rPr>
                <w:rFonts w:ascii="Tahoma" w:eastAsia="Times New Roman" w:hAnsi="Tahoma" w:cs="B Nazanin" w:hint="cs"/>
                <w:sz w:val="18"/>
                <w:szCs w:val="18"/>
                <w:rtl/>
              </w:rPr>
              <w:t>حشره کش</w:t>
            </w:r>
          </w:p>
        </w:tc>
        <w:tc>
          <w:tcPr>
            <w:tcW w:w="1350" w:type="dxa"/>
          </w:tcPr>
          <w:p w:rsidR="00827570" w:rsidRPr="00827570" w:rsidRDefault="00827570" w:rsidP="00827570">
            <w:pPr>
              <w:bidi/>
              <w:jc w:val="center"/>
              <w:rPr>
                <w:rFonts w:ascii="Tahoma" w:eastAsia="Times New Roman" w:hAnsi="Tahoma" w:cs="B Nazanin"/>
                <w:sz w:val="18"/>
                <w:szCs w:val="18"/>
                <w:rtl/>
              </w:rPr>
            </w:pPr>
            <w:r w:rsidRPr="00827570">
              <w:rPr>
                <w:rFonts w:ascii="Tahoma" w:eastAsia="Times New Roman" w:hAnsi="Tahoma" w:cs="B Nazanin"/>
                <w:sz w:val="18"/>
                <w:szCs w:val="18"/>
              </w:rPr>
              <w:t>N.D</w:t>
            </w:r>
          </w:p>
        </w:tc>
        <w:tc>
          <w:tcPr>
            <w:tcW w:w="918" w:type="dxa"/>
          </w:tcPr>
          <w:p w:rsidR="00827570" w:rsidRPr="00827570" w:rsidRDefault="00827570" w:rsidP="00827570">
            <w:pPr>
              <w:bidi/>
              <w:jc w:val="center"/>
              <w:rPr>
                <w:rFonts w:ascii="Tahoma" w:eastAsia="Times New Roman" w:hAnsi="Tahoma" w:cs="B Nazanin"/>
                <w:sz w:val="18"/>
                <w:szCs w:val="18"/>
                <w:rtl/>
              </w:rPr>
            </w:pPr>
            <w:r w:rsidRPr="00827570">
              <w:rPr>
                <w:rFonts w:ascii="Tahoma" w:eastAsia="Times New Roman" w:hAnsi="Tahoma" w:cs="B Nazanin"/>
                <w:sz w:val="18"/>
                <w:szCs w:val="18"/>
              </w:rPr>
              <w:t>.05</w:t>
            </w:r>
          </w:p>
        </w:tc>
        <w:tc>
          <w:tcPr>
            <w:tcW w:w="1620" w:type="dxa"/>
          </w:tcPr>
          <w:p w:rsidR="00827570" w:rsidRPr="00827570" w:rsidRDefault="00827570" w:rsidP="00827570">
            <w:pPr>
              <w:jc w:val="center"/>
              <w:rPr>
                <w:sz w:val="18"/>
                <w:szCs w:val="18"/>
              </w:rPr>
            </w:pPr>
            <w:r w:rsidRPr="00827570">
              <w:rPr>
                <w:rFonts w:ascii="Tahoma" w:eastAsia="Times New Roman" w:hAnsi="Tahoma" w:cs="B Nazanin" w:hint="cs"/>
                <w:sz w:val="18"/>
                <w:szCs w:val="18"/>
                <w:rtl/>
                <w:lang w:bidi="fa-IR"/>
              </w:rPr>
              <w:t>استاندارد2664</w:t>
            </w:r>
          </w:p>
        </w:tc>
      </w:tr>
      <w:tr w:rsidR="00827570" w:rsidTr="00827570">
        <w:tc>
          <w:tcPr>
            <w:tcW w:w="1440" w:type="dxa"/>
          </w:tcPr>
          <w:p w:rsidR="00827570" w:rsidRPr="00827570" w:rsidRDefault="00827570" w:rsidP="00827570">
            <w:pPr>
              <w:bidi/>
              <w:jc w:val="center"/>
              <w:rPr>
                <w:rFonts w:ascii="Tahoma" w:eastAsia="Times New Roman" w:hAnsi="Tahoma" w:cs="B Nazanin"/>
                <w:sz w:val="18"/>
                <w:szCs w:val="18"/>
                <w:rtl/>
              </w:rPr>
            </w:pPr>
            <w:r w:rsidRPr="00827570">
              <w:rPr>
                <w:rFonts w:ascii="Tahoma" w:eastAsia="Times New Roman" w:hAnsi="Tahoma" w:cs="B Nazanin" w:hint="cs"/>
                <w:sz w:val="18"/>
                <w:szCs w:val="18"/>
                <w:rtl/>
              </w:rPr>
              <w:t>دی متوات</w:t>
            </w:r>
          </w:p>
        </w:tc>
        <w:tc>
          <w:tcPr>
            <w:tcW w:w="1620" w:type="dxa"/>
          </w:tcPr>
          <w:p w:rsidR="00827570" w:rsidRPr="00827570" w:rsidRDefault="00827570" w:rsidP="00827570">
            <w:pPr>
              <w:bidi/>
              <w:jc w:val="center"/>
              <w:rPr>
                <w:rFonts w:ascii="Tahoma" w:eastAsia="Times New Roman" w:hAnsi="Tahoma" w:cs="B Nazanin"/>
                <w:sz w:val="18"/>
                <w:szCs w:val="18"/>
                <w:rtl/>
              </w:rPr>
            </w:pPr>
            <w:r w:rsidRPr="00827570">
              <w:rPr>
                <w:rFonts w:ascii="Tahoma" w:eastAsia="Times New Roman" w:hAnsi="Tahoma" w:cs="B Nazanin" w:hint="cs"/>
                <w:sz w:val="18"/>
                <w:szCs w:val="18"/>
                <w:rtl/>
              </w:rPr>
              <w:t>حشره کش</w:t>
            </w:r>
          </w:p>
        </w:tc>
        <w:tc>
          <w:tcPr>
            <w:tcW w:w="1350" w:type="dxa"/>
          </w:tcPr>
          <w:p w:rsidR="00827570" w:rsidRPr="00827570" w:rsidRDefault="00827570" w:rsidP="00827570">
            <w:pPr>
              <w:bidi/>
              <w:jc w:val="center"/>
              <w:rPr>
                <w:rFonts w:ascii="Tahoma" w:eastAsia="Times New Roman" w:hAnsi="Tahoma" w:cs="B Nazanin"/>
                <w:sz w:val="18"/>
                <w:szCs w:val="18"/>
                <w:rtl/>
              </w:rPr>
            </w:pPr>
            <w:r w:rsidRPr="00827570">
              <w:rPr>
                <w:rFonts w:ascii="Tahoma" w:eastAsia="Times New Roman" w:hAnsi="Tahoma" w:cs="B Nazanin"/>
                <w:sz w:val="18"/>
                <w:szCs w:val="18"/>
              </w:rPr>
              <w:t>N.D</w:t>
            </w:r>
          </w:p>
        </w:tc>
        <w:tc>
          <w:tcPr>
            <w:tcW w:w="918" w:type="dxa"/>
          </w:tcPr>
          <w:p w:rsidR="00827570" w:rsidRPr="00827570" w:rsidRDefault="00827570" w:rsidP="00827570">
            <w:pPr>
              <w:bidi/>
              <w:jc w:val="center"/>
              <w:rPr>
                <w:rFonts w:ascii="Tahoma" w:eastAsia="Times New Roman" w:hAnsi="Tahoma" w:cs="B Nazanin"/>
                <w:sz w:val="18"/>
                <w:szCs w:val="18"/>
                <w:rtl/>
              </w:rPr>
            </w:pPr>
            <w:r w:rsidRPr="00827570">
              <w:rPr>
                <w:rFonts w:ascii="Tahoma" w:eastAsia="Times New Roman" w:hAnsi="Tahoma" w:cs="B Nazanin"/>
                <w:sz w:val="18"/>
                <w:szCs w:val="18"/>
              </w:rPr>
              <w:t>2</w:t>
            </w:r>
          </w:p>
        </w:tc>
        <w:tc>
          <w:tcPr>
            <w:tcW w:w="1620" w:type="dxa"/>
          </w:tcPr>
          <w:p w:rsidR="00827570" w:rsidRPr="00827570" w:rsidRDefault="00827570" w:rsidP="00827570">
            <w:pPr>
              <w:jc w:val="center"/>
              <w:rPr>
                <w:sz w:val="18"/>
                <w:szCs w:val="18"/>
              </w:rPr>
            </w:pPr>
            <w:r w:rsidRPr="00827570">
              <w:rPr>
                <w:rFonts w:ascii="Tahoma" w:eastAsia="Times New Roman" w:hAnsi="Tahoma" w:cs="B Nazanin" w:hint="cs"/>
                <w:sz w:val="18"/>
                <w:szCs w:val="18"/>
                <w:rtl/>
                <w:lang w:bidi="fa-IR"/>
              </w:rPr>
              <w:t>استاندارد2664</w:t>
            </w:r>
          </w:p>
        </w:tc>
      </w:tr>
      <w:tr w:rsidR="00827570" w:rsidTr="00827570">
        <w:tc>
          <w:tcPr>
            <w:tcW w:w="1440" w:type="dxa"/>
          </w:tcPr>
          <w:p w:rsidR="00827570" w:rsidRPr="00827570" w:rsidRDefault="00827570" w:rsidP="00827570">
            <w:pPr>
              <w:bidi/>
              <w:jc w:val="center"/>
              <w:rPr>
                <w:rFonts w:ascii="Tahoma" w:eastAsia="Times New Roman" w:hAnsi="Tahoma" w:cs="B Nazanin"/>
                <w:sz w:val="18"/>
                <w:szCs w:val="18"/>
                <w:rtl/>
              </w:rPr>
            </w:pPr>
            <w:r w:rsidRPr="00827570">
              <w:rPr>
                <w:rFonts w:ascii="Tahoma" w:eastAsia="Times New Roman" w:hAnsi="Tahoma" w:cs="B Nazanin" w:hint="cs"/>
                <w:sz w:val="18"/>
                <w:szCs w:val="18"/>
                <w:rtl/>
              </w:rPr>
              <w:t>فورالون</w:t>
            </w:r>
          </w:p>
        </w:tc>
        <w:tc>
          <w:tcPr>
            <w:tcW w:w="1620" w:type="dxa"/>
          </w:tcPr>
          <w:p w:rsidR="00827570" w:rsidRPr="00827570" w:rsidRDefault="00827570" w:rsidP="00827570">
            <w:pPr>
              <w:bidi/>
              <w:jc w:val="center"/>
              <w:rPr>
                <w:rFonts w:ascii="Tahoma" w:eastAsia="Times New Roman" w:hAnsi="Tahoma" w:cs="B Nazanin"/>
                <w:sz w:val="18"/>
                <w:szCs w:val="18"/>
                <w:rtl/>
              </w:rPr>
            </w:pPr>
            <w:r w:rsidRPr="00827570">
              <w:rPr>
                <w:rFonts w:ascii="Tahoma" w:eastAsia="Times New Roman" w:hAnsi="Tahoma" w:cs="B Nazanin" w:hint="cs"/>
                <w:sz w:val="18"/>
                <w:szCs w:val="18"/>
                <w:rtl/>
              </w:rPr>
              <w:t>حشره کش</w:t>
            </w:r>
          </w:p>
        </w:tc>
        <w:tc>
          <w:tcPr>
            <w:tcW w:w="1350" w:type="dxa"/>
          </w:tcPr>
          <w:p w:rsidR="00827570" w:rsidRPr="00827570" w:rsidRDefault="00827570" w:rsidP="00827570">
            <w:pPr>
              <w:bidi/>
              <w:jc w:val="center"/>
              <w:rPr>
                <w:rFonts w:ascii="Tahoma" w:eastAsia="Times New Roman" w:hAnsi="Tahoma" w:cs="B Nazanin"/>
                <w:sz w:val="18"/>
                <w:szCs w:val="18"/>
                <w:rtl/>
              </w:rPr>
            </w:pPr>
            <w:r w:rsidRPr="00827570">
              <w:rPr>
                <w:rFonts w:ascii="Tahoma" w:eastAsia="Times New Roman" w:hAnsi="Tahoma" w:cs="B Nazanin"/>
                <w:sz w:val="18"/>
                <w:szCs w:val="18"/>
              </w:rPr>
              <w:t>N.D</w:t>
            </w:r>
          </w:p>
        </w:tc>
        <w:tc>
          <w:tcPr>
            <w:tcW w:w="918" w:type="dxa"/>
          </w:tcPr>
          <w:p w:rsidR="00827570" w:rsidRPr="00827570" w:rsidRDefault="00827570" w:rsidP="00827570">
            <w:pPr>
              <w:bidi/>
              <w:jc w:val="center"/>
              <w:rPr>
                <w:rFonts w:ascii="Tahoma" w:eastAsia="Times New Roman" w:hAnsi="Tahoma" w:cs="B Nazanin"/>
                <w:sz w:val="18"/>
                <w:szCs w:val="18"/>
                <w:rtl/>
              </w:rPr>
            </w:pPr>
            <w:r w:rsidRPr="00827570">
              <w:rPr>
                <w:rFonts w:ascii="Tahoma" w:eastAsia="Times New Roman" w:hAnsi="Tahoma" w:cs="B Nazanin"/>
                <w:sz w:val="18"/>
                <w:szCs w:val="18"/>
              </w:rPr>
              <w:t>.05</w:t>
            </w:r>
          </w:p>
        </w:tc>
        <w:tc>
          <w:tcPr>
            <w:tcW w:w="1620" w:type="dxa"/>
          </w:tcPr>
          <w:p w:rsidR="00827570" w:rsidRPr="00827570" w:rsidRDefault="00827570" w:rsidP="00827570">
            <w:pPr>
              <w:jc w:val="center"/>
              <w:rPr>
                <w:sz w:val="18"/>
                <w:szCs w:val="18"/>
              </w:rPr>
            </w:pPr>
            <w:r w:rsidRPr="00827570">
              <w:rPr>
                <w:rFonts w:ascii="Tahoma" w:eastAsia="Times New Roman" w:hAnsi="Tahoma" w:cs="B Nazanin" w:hint="cs"/>
                <w:sz w:val="18"/>
                <w:szCs w:val="18"/>
                <w:rtl/>
                <w:lang w:bidi="fa-IR"/>
              </w:rPr>
              <w:t>استاندارد2664</w:t>
            </w:r>
          </w:p>
        </w:tc>
      </w:tr>
      <w:tr w:rsidR="00827570" w:rsidTr="00827570">
        <w:trPr>
          <w:trHeight w:val="143"/>
        </w:trPr>
        <w:tc>
          <w:tcPr>
            <w:tcW w:w="1440" w:type="dxa"/>
          </w:tcPr>
          <w:p w:rsidR="00827570" w:rsidRPr="00827570" w:rsidRDefault="00827570" w:rsidP="00827570">
            <w:pPr>
              <w:bidi/>
              <w:jc w:val="center"/>
              <w:rPr>
                <w:rFonts w:ascii="Tahoma" w:eastAsia="Times New Roman" w:hAnsi="Tahoma" w:cs="B Nazanin"/>
                <w:sz w:val="18"/>
                <w:szCs w:val="18"/>
                <w:rtl/>
              </w:rPr>
            </w:pPr>
            <w:r w:rsidRPr="00827570">
              <w:rPr>
                <w:rFonts w:ascii="Tahoma" w:eastAsia="Times New Roman" w:hAnsi="Tahoma" w:cs="B Nazanin" w:hint="cs"/>
                <w:sz w:val="18"/>
                <w:szCs w:val="18"/>
                <w:rtl/>
              </w:rPr>
              <w:t>مالاتیون</w:t>
            </w:r>
          </w:p>
        </w:tc>
        <w:tc>
          <w:tcPr>
            <w:tcW w:w="1620" w:type="dxa"/>
          </w:tcPr>
          <w:p w:rsidR="00827570" w:rsidRPr="00827570" w:rsidRDefault="00827570" w:rsidP="00827570">
            <w:pPr>
              <w:bidi/>
              <w:jc w:val="center"/>
              <w:rPr>
                <w:rFonts w:ascii="Tahoma" w:eastAsia="Times New Roman" w:hAnsi="Tahoma" w:cs="B Nazanin"/>
                <w:sz w:val="18"/>
                <w:szCs w:val="18"/>
                <w:rtl/>
              </w:rPr>
            </w:pPr>
            <w:r w:rsidRPr="00827570">
              <w:rPr>
                <w:rFonts w:ascii="Tahoma" w:eastAsia="Times New Roman" w:hAnsi="Tahoma" w:cs="B Nazanin" w:hint="cs"/>
                <w:sz w:val="18"/>
                <w:szCs w:val="18"/>
                <w:rtl/>
              </w:rPr>
              <w:t>حشره کش</w:t>
            </w:r>
          </w:p>
        </w:tc>
        <w:tc>
          <w:tcPr>
            <w:tcW w:w="1350" w:type="dxa"/>
          </w:tcPr>
          <w:p w:rsidR="00827570" w:rsidRPr="00827570" w:rsidRDefault="00827570" w:rsidP="00827570">
            <w:pPr>
              <w:bidi/>
              <w:jc w:val="center"/>
              <w:rPr>
                <w:rFonts w:ascii="Tahoma" w:eastAsia="Times New Roman" w:hAnsi="Tahoma" w:cs="B Nazanin"/>
                <w:sz w:val="18"/>
                <w:szCs w:val="18"/>
                <w:rtl/>
              </w:rPr>
            </w:pPr>
            <w:r w:rsidRPr="00827570">
              <w:rPr>
                <w:rFonts w:ascii="Tahoma" w:eastAsia="Times New Roman" w:hAnsi="Tahoma" w:cs="B Nazanin"/>
                <w:sz w:val="18"/>
                <w:szCs w:val="18"/>
              </w:rPr>
              <w:t>N.D</w:t>
            </w:r>
          </w:p>
        </w:tc>
        <w:tc>
          <w:tcPr>
            <w:tcW w:w="918" w:type="dxa"/>
          </w:tcPr>
          <w:p w:rsidR="00827570" w:rsidRPr="00827570" w:rsidRDefault="00827570" w:rsidP="00827570">
            <w:pPr>
              <w:bidi/>
              <w:jc w:val="center"/>
              <w:rPr>
                <w:rFonts w:ascii="Tahoma" w:eastAsia="Times New Roman" w:hAnsi="Tahoma" w:cs="B Nazanin"/>
                <w:sz w:val="18"/>
                <w:szCs w:val="18"/>
                <w:rtl/>
              </w:rPr>
            </w:pPr>
            <w:r w:rsidRPr="00827570">
              <w:rPr>
                <w:rFonts w:ascii="Tahoma" w:eastAsia="Times New Roman" w:hAnsi="Tahoma" w:cs="B Nazanin"/>
                <w:sz w:val="18"/>
                <w:szCs w:val="18"/>
              </w:rPr>
              <w:t>.05</w:t>
            </w:r>
          </w:p>
        </w:tc>
        <w:tc>
          <w:tcPr>
            <w:tcW w:w="1620" w:type="dxa"/>
          </w:tcPr>
          <w:p w:rsidR="00827570" w:rsidRPr="00827570" w:rsidRDefault="00827570" w:rsidP="00827570">
            <w:pPr>
              <w:jc w:val="center"/>
              <w:rPr>
                <w:sz w:val="18"/>
                <w:szCs w:val="18"/>
              </w:rPr>
            </w:pPr>
            <w:r w:rsidRPr="00827570">
              <w:rPr>
                <w:rFonts w:ascii="Tahoma" w:eastAsia="Times New Roman" w:hAnsi="Tahoma" w:cs="B Nazanin" w:hint="cs"/>
                <w:sz w:val="18"/>
                <w:szCs w:val="18"/>
                <w:rtl/>
                <w:lang w:bidi="fa-IR"/>
              </w:rPr>
              <w:t>استاندارد2664</w:t>
            </w:r>
          </w:p>
        </w:tc>
      </w:tr>
      <w:tr w:rsidR="00C134FA" w:rsidTr="00827570">
        <w:tc>
          <w:tcPr>
            <w:tcW w:w="1440" w:type="dxa"/>
          </w:tcPr>
          <w:p w:rsidR="00C134FA" w:rsidRPr="00827570" w:rsidRDefault="00827570" w:rsidP="00827570">
            <w:pPr>
              <w:bidi/>
              <w:jc w:val="center"/>
              <w:rPr>
                <w:rFonts w:ascii="Tahoma" w:eastAsia="Times New Roman" w:hAnsi="Tahoma" w:cs="B Nazanin"/>
                <w:sz w:val="18"/>
                <w:szCs w:val="18"/>
                <w:rtl/>
              </w:rPr>
            </w:pPr>
            <w:r w:rsidRPr="00827570">
              <w:rPr>
                <w:rFonts w:ascii="Tahoma" w:eastAsia="Times New Roman" w:hAnsi="Tahoma" w:cs="B Nazanin" w:hint="cs"/>
                <w:sz w:val="18"/>
                <w:szCs w:val="18"/>
                <w:rtl/>
              </w:rPr>
              <w:lastRenderedPageBreak/>
              <w:t>دیازنیون</w:t>
            </w:r>
          </w:p>
        </w:tc>
        <w:tc>
          <w:tcPr>
            <w:tcW w:w="1620" w:type="dxa"/>
          </w:tcPr>
          <w:p w:rsidR="00C134FA" w:rsidRPr="00827570" w:rsidRDefault="00827570" w:rsidP="00827570">
            <w:pPr>
              <w:bidi/>
              <w:jc w:val="center"/>
              <w:rPr>
                <w:rFonts w:ascii="Tahoma" w:eastAsia="Times New Roman" w:hAnsi="Tahoma" w:cs="B Nazanin"/>
                <w:sz w:val="18"/>
                <w:szCs w:val="18"/>
                <w:rtl/>
              </w:rPr>
            </w:pPr>
            <w:r w:rsidRPr="00827570">
              <w:rPr>
                <w:rFonts w:ascii="Tahoma" w:eastAsia="Times New Roman" w:hAnsi="Tahoma" w:cs="B Nazanin" w:hint="cs"/>
                <w:sz w:val="18"/>
                <w:szCs w:val="18"/>
                <w:rtl/>
              </w:rPr>
              <w:t>حشره کش</w:t>
            </w:r>
          </w:p>
        </w:tc>
        <w:tc>
          <w:tcPr>
            <w:tcW w:w="1350" w:type="dxa"/>
          </w:tcPr>
          <w:p w:rsidR="00C134FA" w:rsidRPr="00827570" w:rsidRDefault="00827570" w:rsidP="00827570">
            <w:pPr>
              <w:bidi/>
              <w:jc w:val="center"/>
              <w:rPr>
                <w:rFonts w:ascii="Tahoma" w:eastAsia="Times New Roman" w:hAnsi="Tahoma" w:cs="B Nazanin"/>
                <w:sz w:val="18"/>
                <w:szCs w:val="18"/>
                <w:rtl/>
              </w:rPr>
            </w:pPr>
            <w:r w:rsidRPr="00827570">
              <w:rPr>
                <w:rFonts w:ascii="Tahoma" w:eastAsia="Times New Roman" w:hAnsi="Tahoma" w:cs="B Nazanin"/>
                <w:sz w:val="18"/>
                <w:szCs w:val="18"/>
              </w:rPr>
              <w:t>N.D</w:t>
            </w:r>
          </w:p>
        </w:tc>
        <w:tc>
          <w:tcPr>
            <w:tcW w:w="918" w:type="dxa"/>
          </w:tcPr>
          <w:p w:rsidR="00C134FA" w:rsidRPr="00827570" w:rsidRDefault="00827570" w:rsidP="00827570">
            <w:pPr>
              <w:bidi/>
              <w:jc w:val="center"/>
              <w:rPr>
                <w:rFonts w:ascii="Tahoma" w:eastAsia="Times New Roman" w:hAnsi="Tahoma" w:cs="B Nazanin"/>
                <w:sz w:val="18"/>
                <w:szCs w:val="18"/>
                <w:rtl/>
              </w:rPr>
            </w:pPr>
            <w:r w:rsidRPr="00827570">
              <w:rPr>
                <w:rFonts w:ascii="Tahoma" w:eastAsia="Times New Roman" w:hAnsi="Tahoma" w:cs="B Nazanin"/>
                <w:sz w:val="18"/>
                <w:szCs w:val="18"/>
              </w:rPr>
              <w:t>.03</w:t>
            </w:r>
          </w:p>
        </w:tc>
        <w:tc>
          <w:tcPr>
            <w:tcW w:w="1620" w:type="dxa"/>
          </w:tcPr>
          <w:p w:rsidR="00C134FA" w:rsidRPr="00827570" w:rsidRDefault="00827570" w:rsidP="00827570">
            <w:pPr>
              <w:bidi/>
              <w:jc w:val="center"/>
              <w:rPr>
                <w:rFonts w:ascii="Tahoma" w:eastAsia="Times New Roman" w:hAnsi="Tahoma" w:cs="B Nazanin"/>
                <w:sz w:val="18"/>
                <w:szCs w:val="18"/>
                <w:rtl/>
                <w:lang w:bidi="fa-IR"/>
              </w:rPr>
            </w:pPr>
            <w:r w:rsidRPr="00827570">
              <w:rPr>
                <w:rFonts w:ascii="Tahoma" w:eastAsia="Times New Roman" w:hAnsi="Tahoma" w:cs="B Nazanin" w:hint="cs"/>
                <w:sz w:val="18"/>
                <w:szCs w:val="18"/>
                <w:rtl/>
                <w:lang w:bidi="fa-IR"/>
              </w:rPr>
              <w:t>استاندارد2664</w:t>
            </w:r>
          </w:p>
        </w:tc>
      </w:tr>
    </w:tbl>
    <w:p w:rsidR="00907855" w:rsidRDefault="00C134FA" w:rsidP="00C134FA">
      <w:pPr>
        <w:bidi/>
        <w:rPr>
          <w:rFonts w:ascii="Tahoma" w:eastAsia="Times New Roman" w:hAnsi="Tahoma" w:cs="B Nazanin"/>
          <w:sz w:val="24"/>
          <w:szCs w:val="24"/>
          <w:rtl/>
        </w:rPr>
      </w:pPr>
      <w:r>
        <w:rPr>
          <w:rFonts w:ascii="Tahoma" w:eastAsia="Times New Roman" w:hAnsi="Tahoma" w:cs="B Nazanin" w:hint="cs"/>
          <w:sz w:val="24"/>
          <w:szCs w:val="24"/>
          <w:rtl/>
        </w:rPr>
        <w:t xml:space="preserve"> </w:t>
      </w:r>
    </w:p>
    <w:p w:rsidR="00827570" w:rsidRDefault="00FA200D" w:rsidP="00827570">
      <w:pPr>
        <w:bidi/>
        <w:rPr>
          <w:rFonts w:ascii="Tahoma" w:eastAsia="Times New Roman" w:hAnsi="Tahoma" w:cs="B Nazanin"/>
          <w:sz w:val="24"/>
          <w:szCs w:val="24"/>
          <w:rtl/>
        </w:rPr>
      </w:pPr>
      <w:r>
        <w:rPr>
          <w:rFonts w:ascii="Tahoma" w:eastAsia="Times New Roman" w:hAnsi="Tahoma" w:cs="B Nazanin" w:hint="cs"/>
          <w:sz w:val="24"/>
          <w:szCs w:val="24"/>
          <w:rtl/>
        </w:rPr>
        <w:t>جدول(2) گروه سموم کلره</w:t>
      </w:r>
    </w:p>
    <w:tbl>
      <w:tblPr>
        <w:tblStyle w:val="TableGrid"/>
        <w:bidiVisual/>
        <w:tblW w:w="0" w:type="auto"/>
        <w:tblLook w:val="04A0" w:firstRow="1" w:lastRow="0" w:firstColumn="1" w:lastColumn="0" w:noHBand="0" w:noVBand="1"/>
      </w:tblPr>
      <w:tblGrid>
        <w:gridCol w:w="1548"/>
        <w:gridCol w:w="1530"/>
        <w:gridCol w:w="1350"/>
        <w:gridCol w:w="1363"/>
        <w:gridCol w:w="1620"/>
      </w:tblGrid>
      <w:tr w:rsidR="00827570" w:rsidTr="00827570">
        <w:tc>
          <w:tcPr>
            <w:tcW w:w="1548" w:type="dxa"/>
          </w:tcPr>
          <w:p w:rsidR="00827570" w:rsidRPr="00FA200D" w:rsidRDefault="00827570" w:rsidP="00827570">
            <w:pPr>
              <w:bidi/>
              <w:jc w:val="center"/>
              <w:rPr>
                <w:rFonts w:ascii="Tahoma" w:eastAsia="Times New Roman" w:hAnsi="Tahoma" w:cs="B Nazanin"/>
                <w:b/>
                <w:bCs/>
                <w:sz w:val="18"/>
                <w:szCs w:val="18"/>
                <w:rtl/>
              </w:rPr>
            </w:pPr>
            <w:r w:rsidRPr="00FA200D">
              <w:rPr>
                <w:rFonts w:ascii="Tahoma" w:eastAsia="Times New Roman" w:hAnsi="Tahoma" w:cs="B Nazanin" w:hint="cs"/>
                <w:b/>
                <w:bCs/>
                <w:sz w:val="18"/>
                <w:szCs w:val="18"/>
                <w:rtl/>
              </w:rPr>
              <w:t>نام سم</w:t>
            </w:r>
          </w:p>
        </w:tc>
        <w:tc>
          <w:tcPr>
            <w:tcW w:w="1530" w:type="dxa"/>
          </w:tcPr>
          <w:p w:rsidR="00827570" w:rsidRPr="00FA200D" w:rsidRDefault="00827570" w:rsidP="00827570">
            <w:pPr>
              <w:bidi/>
              <w:jc w:val="center"/>
              <w:rPr>
                <w:rFonts w:ascii="Tahoma" w:eastAsia="Times New Roman" w:hAnsi="Tahoma" w:cs="B Nazanin"/>
                <w:b/>
                <w:bCs/>
                <w:sz w:val="18"/>
                <w:szCs w:val="18"/>
                <w:rtl/>
              </w:rPr>
            </w:pPr>
            <w:r w:rsidRPr="00FA200D">
              <w:rPr>
                <w:rFonts w:ascii="Tahoma" w:eastAsia="Times New Roman" w:hAnsi="Tahoma" w:cs="B Nazanin" w:hint="cs"/>
                <w:b/>
                <w:bCs/>
                <w:sz w:val="18"/>
                <w:szCs w:val="18"/>
                <w:rtl/>
              </w:rPr>
              <w:t>نوع سم</w:t>
            </w:r>
          </w:p>
        </w:tc>
        <w:tc>
          <w:tcPr>
            <w:tcW w:w="1350" w:type="dxa"/>
          </w:tcPr>
          <w:p w:rsidR="00827570" w:rsidRPr="00FA200D" w:rsidRDefault="00827570" w:rsidP="00827570">
            <w:pPr>
              <w:bidi/>
              <w:jc w:val="center"/>
              <w:rPr>
                <w:rFonts w:ascii="Tahoma" w:eastAsia="Times New Roman" w:hAnsi="Tahoma" w:cs="B Nazanin"/>
                <w:b/>
                <w:bCs/>
                <w:sz w:val="18"/>
                <w:szCs w:val="18"/>
              </w:rPr>
            </w:pPr>
            <w:r w:rsidRPr="00FA200D">
              <w:rPr>
                <w:rFonts w:ascii="Tahoma" w:eastAsia="Times New Roman" w:hAnsi="Tahoma" w:cs="B Nazanin" w:hint="cs"/>
                <w:b/>
                <w:bCs/>
                <w:sz w:val="18"/>
                <w:szCs w:val="18"/>
                <w:rtl/>
              </w:rPr>
              <w:t>مقدار</w:t>
            </w:r>
            <w:r w:rsidRPr="00FA200D">
              <w:rPr>
                <w:rFonts w:ascii="Tahoma" w:eastAsia="Times New Roman" w:hAnsi="Tahoma" w:cs="B Nazanin"/>
                <w:b/>
                <w:bCs/>
                <w:sz w:val="18"/>
                <w:szCs w:val="18"/>
              </w:rPr>
              <w:t>ppm</w:t>
            </w:r>
          </w:p>
        </w:tc>
        <w:tc>
          <w:tcPr>
            <w:tcW w:w="990" w:type="dxa"/>
          </w:tcPr>
          <w:p w:rsidR="00827570" w:rsidRPr="00FA200D" w:rsidRDefault="00827570" w:rsidP="00827570">
            <w:pPr>
              <w:bidi/>
              <w:jc w:val="center"/>
              <w:rPr>
                <w:rFonts w:ascii="Tahoma" w:eastAsia="Times New Roman" w:hAnsi="Tahoma" w:cs="B Nazanin"/>
                <w:b/>
                <w:bCs/>
                <w:sz w:val="18"/>
                <w:szCs w:val="18"/>
                <w:rtl/>
                <w:lang w:bidi="fa-IR"/>
              </w:rPr>
            </w:pPr>
            <w:r w:rsidRPr="00FA200D">
              <w:rPr>
                <w:rFonts w:ascii="Tahoma" w:eastAsia="Times New Roman" w:hAnsi="Tahoma" w:cs="B Nazanin"/>
                <w:b/>
                <w:bCs/>
                <w:sz w:val="18"/>
                <w:szCs w:val="18"/>
                <w:lang w:bidi="fa-IR"/>
              </w:rPr>
              <w:t>MRL</w:t>
            </w:r>
            <w:r w:rsidRPr="00FA200D">
              <w:rPr>
                <w:rFonts w:ascii="Tahoma" w:eastAsia="Times New Roman" w:hAnsi="Tahoma" w:cs="B Nazanin" w:hint="cs"/>
                <w:b/>
                <w:bCs/>
                <w:sz w:val="18"/>
                <w:szCs w:val="18"/>
                <w:rtl/>
                <w:lang w:bidi="fa-IR"/>
              </w:rPr>
              <w:t>ملی</w:t>
            </w:r>
            <w:r w:rsidR="00FA200D" w:rsidRPr="00FA200D">
              <w:rPr>
                <w:rFonts w:ascii="Tahoma" w:eastAsia="Times New Roman" w:hAnsi="Tahoma" w:cs="B Nazanin" w:hint="cs"/>
                <w:b/>
                <w:bCs/>
                <w:sz w:val="18"/>
                <w:szCs w:val="18"/>
                <w:rtl/>
                <w:lang w:bidi="fa-IR"/>
              </w:rPr>
              <w:t>(</w:t>
            </w:r>
            <w:r w:rsidR="00FA200D" w:rsidRPr="00FA200D">
              <w:rPr>
                <w:rFonts w:ascii="Tahoma" w:eastAsia="Times New Roman" w:hAnsi="Tahoma" w:cs="B Nazanin"/>
                <w:b/>
                <w:bCs/>
                <w:sz w:val="18"/>
                <w:szCs w:val="18"/>
                <w:lang w:bidi="fa-IR"/>
              </w:rPr>
              <w:t>ppm</w:t>
            </w:r>
            <w:r w:rsidR="00FA200D" w:rsidRPr="00FA200D">
              <w:rPr>
                <w:rFonts w:ascii="Tahoma" w:eastAsia="Times New Roman" w:hAnsi="Tahoma" w:cs="B Nazanin" w:hint="cs"/>
                <w:b/>
                <w:bCs/>
                <w:sz w:val="18"/>
                <w:szCs w:val="18"/>
                <w:rtl/>
                <w:lang w:bidi="fa-IR"/>
              </w:rPr>
              <w:t>)</w:t>
            </w:r>
          </w:p>
        </w:tc>
        <w:tc>
          <w:tcPr>
            <w:tcW w:w="1620" w:type="dxa"/>
          </w:tcPr>
          <w:p w:rsidR="00827570" w:rsidRPr="00FA200D" w:rsidRDefault="00827570" w:rsidP="00827570">
            <w:pPr>
              <w:bidi/>
              <w:jc w:val="center"/>
              <w:rPr>
                <w:rFonts w:ascii="Tahoma" w:eastAsia="Times New Roman" w:hAnsi="Tahoma" w:cs="B Nazanin"/>
                <w:b/>
                <w:bCs/>
                <w:sz w:val="18"/>
                <w:szCs w:val="18"/>
                <w:rtl/>
              </w:rPr>
            </w:pPr>
            <w:r w:rsidRPr="00FA200D">
              <w:rPr>
                <w:rFonts w:ascii="Tahoma" w:eastAsia="Times New Roman" w:hAnsi="Tahoma" w:cs="B Nazanin" w:hint="cs"/>
                <w:b/>
                <w:bCs/>
                <w:sz w:val="18"/>
                <w:szCs w:val="18"/>
                <w:rtl/>
              </w:rPr>
              <w:t>روش آزمون</w:t>
            </w:r>
          </w:p>
        </w:tc>
      </w:tr>
      <w:tr w:rsidR="00827570" w:rsidTr="00827570">
        <w:tc>
          <w:tcPr>
            <w:tcW w:w="1548" w:type="dxa"/>
          </w:tcPr>
          <w:p w:rsidR="00827570" w:rsidRPr="00827570" w:rsidRDefault="00827570" w:rsidP="00827570">
            <w:pPr>
              <w:bidi/>
              <w:jc w:val="center"/>
              <w:rPr>
                <w:rFonts w:ascii="Tahoma" w:eastAsia="Times New Roman" w:hAnsi="Tahoma" w:cs="B Nazanin"/>
                <w:sz w:val="18"/>
                <w:szCs w:val="18"/>
                <w:rtl/>
              </w:rPr>
            </w:pPr>
            <w:r w:rsidRPr="00827570">
              <w:rPr>
                <w:rFonts w:ascii="Tahoma" w:eastAsia="Times New Roman" w:hAnsi="Tahoma" w:cs="B Nazanin" w:hint="cs"/>
                <w:sz w:val="18"/>
                <w:szCs w:val="18"/>
                <w:rtl/>
              </w:rPr>
              <w:t>آلدرین</w:t>
            </w:r>
          </w:p>
        </w:tc>
        <w:tc>
          <w:tcPr>
            <w:tcW w:w="1530" w:type="dxa"/>
          </w:tcPr>
          <w:p w:rsidR="00827570" w:rsidRPr="00827570" w:rsidRDefault="00827570" w:rsidP="00827570">
            <w:pPr>
              <w:bidi/>
              <w:jc w:val="center"/>
              <w:rPr>
                <w:rFonts w:ascii="Tahoma" w:eastAsia="Times New Roman" w:hAnsi="Tahoma" w:cs="B Nazanin"/>
                <w:sz w:val="18"/>
                <w:szCs w:val="18"/>
                <w:rtl/>
              </w:rPr>
            </w:pPr>
            <w:r w:rsidRPr="00827570">
              <w:rPr>
                <w:rFonts w:ascii="Tahoma" w:eastAsia="Times New Roman" w:hAnsi="Tahoma" w:cs="B Nazanin" w:hint="cs"/>
                <w:sz w:val="18"/>
                <w:szCs w:val="18"/>
                <w:rtl/>
              </w:rPr>
              <w:t>علف کش</w:t>
            </w:r>
          </w:p>
        </w:tc>
        <w:tc>
          <w:tcPr>
            <w:tcW w:w="1350" w:type="dxa"/>
          </w:tcPr>
          <w:p w:rsidR="00827570" w:rsidRPr="00827570" w:rsidRDefault="00827570" w:rsidP="00827570">
            <w:pPr>
              <w:bidi/>
              <w:jc w:val="center"/>
              <w:rPr>
                <w:rFonts w:ascii="Tahoma" w:eastAsia="Times New Roman" w:hAnsi="Tahoma" w:cs="B Nazanin"/>
                <w:sz w:val="18"/>
                <w:szCs w:val="18"/>
                <w:rtl/>
              </w:rPr>
            </w:pPr>
            <w:r w:rsidRPr="00827570">
              <w:rPr>
                <w:rFonts w:ascii="Tahoma" w:eastAsia="Times New Roman" w:hAnsi="Tahoma" w:cs="B Nazanin"/>
                <w:sz w:val="18"/>
                <w:szCs w:val="18"/>
              </w:rPr>
              <w:t>N.D</w:t>
            </w:r>
          </w:p>
        </w:tc>
        <w:tc>
          <w:tcPr>
            <w:tcW w:w="990" w:type="dxa"/>
          </w:tcPr>
          <w:p w:rsidR="00827570" w:rsidRPr="00827570" w:rsidRDefault="00827570" w:rsidP="00827570">
            <w:pPr>
              <w:bidi/>
              <w:jc w:val="center"/>
              <w:rPr>
                <w:rFonts w:ascii="Tahoma" w:eastAsia="Times New Roman" w:hAnsi="Tahoma" w:cs="B Nazanin"/>
                <w:sz w:val="18"/>
                <w:szCs w:val="18"/>
                <w:rtl/>
              </w:rPr>
            </w:pPr>
            <w:r w:rsidRPr="00827570">
              <w:rPr>
                <w:rFonts w:ascii="Tahoma" w:eastAsia="Times New Roman" w:hAnsi="Tahoma" w:cs="B Nazanin" w:hint="cs"/>
                <w:sz w:val="18"/>
                <w:szCs w:val="18"/>
                <w:rtl/>
              </w:rPr>
              <w:t>-</w:t>
            </w:r>
          </w:p>
        </w:tc>
        <w:tc>
          <w:tcPr>
            <w:tcW w:w="1620" w:type="dxa"/>
          </w:tcPr>
          <w:p w:rsidR="00827570" w:rsidRPr="00827570" w:rsidRDefault="00827570" w:rsidP="00827570">
            <w:pPr>
              <w:jc w:val="center"/>
              <w:rPr>
                <w:sz w:val="18"/>
                <w:szCs w:val="18"/>
              </w:rPr>
            </w:pPr>
            <w:r w:rsidRPr="00827570">
              <w:rPr>
                <w:rFonts w:ascii="Tahoma" w:eastAsia="Times New Roman" w:hAnsi="Tahoma" w:cs="B Nazanin" w:hint="cs"/>
                <w:sz w:val="18"/>
                <w:szCs w:val="18"/>
                <w:rtl/>
                <w:lang w:bidi="fa-IR"/>
              </w:rPr>
              <w:t>استاندارد2664</w:t>
            </w:r>
          </w:p>
        </w:tc>
      </w:tr>
      <w:tr w:rsidR="00827570" w:rsidTr="00827570">
        <w:tc>
          <w:tcPr>
            <w:tcW w:w="1548" w:type="dxa"/>
          </w:tcPr>
          <w:p w:rsidR="00827570" w:rsidRPr="00827570" w:rsidRDefault="00827570" w:rsidP="00827570">
            <w:pPr>
              <w:bidi/>
              <w:jc w:val="center"/>
              <w:rPr>
                <w:rFonts w:ascii="Tahoma" w:eastAsia="Times New Roman" w:hAnsi="Tahoma" w:cs="B Nazanin"/>
                <w:sz w:val="18"/>
                <w:szCs w:val="18"/>
                <w:rtl/>
                <w:lang w:bidi="fa-IR"/>
              </w:rPr>
            </w:pPr>
            <w:r w:rsidRPr="00827570">
              <w:rPr>
                <w:rFonts w:ascii="Tahoma" w:eastAsia="Times New Roman" w:hAnsi="Tahoma" w:cs="B Nazanin"/>
                <w:sz w:val="18"/>
                <w:szCs w:val="18"/>
              </w:rPr>
              <w:t>2+D</w:t>
            </w:r>
          </w:p>
        </w:tc>
        <w:tc>
          <w:tcPr>
            <w:tcW w:w="1530" w:type="dxa"/>
          </w:tcPr>
          <w:p w:rsidR="00827570" w:rsidRPr="00827570" w:rsidRDefault="00827570" w:rsidP="00827570">
            <w:pPr>
              <w:bidi/>
              <w:jc w:val="center"/>
              <w:rPr>
                <w:rFonts w:ascii="Tahoma" w:eastAsia="Times New Roman" w:hAnsi="Tahoma" w:cs="B Nazanin"/>
                <w:sz w:val="18"/>
                <w:szCs w:val="18"/>
                <w:rtl/>
              </w:rPr>
            </w:pPr>
            <w:r w:rsidRPr="00827570">
              <w:rPr>
                <w:rFonts w:ascii="Tahoma" w:eastAsia="Times New Roman" w:hAnsi="Tahoma" w:cs="B Nazanin" w:hint="cs"/>
                <w:sz w:val="18"/>
                <w:szCs w:val="18"/>
                <w:rtl/>
              </w:rPr>
              <w:t>حشره کش</w:t>
            </w:r>
          </w:p>
        </w:tc>
        <w:tc>
          <w:tcPr>
            <w:tcW w:w="1350" w:type="dxa"/>
          </w:tcPr>
          <w:p w:rsidR="00827570" w:rsidRPr="00827570" w:rsidRDefault="00827570" w:rsidP="00827570">
            <w:pPr>
              <w:bidi/>
              <w:jc w:val="center"/>
              <w:rPr>
                <w:rFonts w:ascii="Tahoma" w:eastAsia="Times New Roman" w:hAnsi="Tahoma" w:cs="B Nazanin"/>
                <w:sz w:val="18"/>
                <w:szCs w:val="18"/>
                <w:rtl/>
              </w:rPr>
            </w:pPr>
            <w:r w:rsidRPr="00827570">
              <w:rPr>
                <w:rFonts w:ascii="Tahoma" w:eastAsia="Times New Roman" w:hAnsi="Tahoma" w:cs="B Nazanin"/>
                <w:sz w:val="18"/>
                <w:szCs w:val="18"/>
              </w:rPr>
              <w:t>N.D</w:t>
            </w:r>
          </w:p>
        </w:tc>
        <w:tc>
          <w:tcPr>
            <w:tcW w:w="990" w:type="dxa"/>
          </w:tcPr>
          <w:p w:rsidR="00827570" w:rsidRPr="00827570" w:rsidRDefault="00827570" w:rsidP="00827570">
            <w:pPr>
              <w:bidi/>
              <w:jc w:val="center"/>
              <w:rPr>
                <w:rFonts w:ascii="Tahoma" w:eastAsia="Times New Roman" w:hAnsi="Tahoma" w:cs="B Nazanin"/>
                <w:sz w:val="18"/>
                <w:szCs w:val="18"/>
                <w:rtl/>
              </w:rPr>
            </w:pPr>
            <w:r w:rsidRPr="00827570">
              <w:rPr>
                <w:rFonts w:ascii="Tahoma" w:eastAsia="Times New Roman" w:hAnsi="Tahoma" w:cs="B Nazanin" w:hint="cs"/>
                <w:sz w:val="18"/>
                <w:szCs w:val="18"/>
                <w:rtl/>
              </w:rPr>
              <w:t>-</w:t>
            </w:r>
          </w:p>
        </w:tc>
        <w:tc>
          <w:tcPr>
            <w:tcW w:w="1620" w:type="dxa"/>
          </w:tcPr>
          <w:p w:rsidR="00827570" w:rsidRPr="00827570" w:rsidRDefault="00827570" w:rsidP="00827570">
            <w:pPr>
              <w:jc w:val="center"/>
              <w:rPr>
                <w:sz w:val="18"/>
                <w:szCs w:val="18"/>
              </w:rPr>
            </w:pPr>
            <w:r w:rsidRPr="00827570">
              <w:rPr>
                <w:rFonts w:ascii="Tahoma" w:eastAsia="Times New Roman" w:hAnsi="Tahoma" w:cs="B Nazanin" w:hint="cs"/>
                <w:sz w:val="18"/>
                <w:szCs w:val="18"/>
                <w:rtl/>
                <w:lang w:bidi="fa-IR"/>
              </w:rPr>
              <w:t>استاندارد2664</w:t>
            </w:r>
          </w:p>
        </w:tc>
      </w:tr>
      <w:tr w:rsidR="00827570" w:rsidTr="00827570">
        <w:tc>
          <w:tcPr>
            <w:tcW w:w="1548" w:type="dxa"/>
          </w:tcPr>
          <w:p w:rsidR="00827570" w:rsidRPr="00827570" w:rsidRDefault="00827570" w:rsidP="00827570">
            <w:pPr>
              <w:bidi/>
              <w:jc w:val="center"/>
              <w:rPr>
                <w:rFonts w:ascii="Tahoma" w:eastAsia="Times New Roman" w:hAnsi="Tahoma" w:cs="B Nazanin"/>
                <w:sz w:val="18"/>
                <w:szCs w:val="18"/>
                <w:rtl/>
              </w:rPr>
            </w:pPr>
            <w:r w:rsidRPr="00827570">
              <w:rPr>
                <w:rFonts w:ascii="Tahoma" w:eastAsia="Times New Roman" w:hAnsi="Tahoma" w:cs="B Nazanin" w:hint="cs"/>
                <w:sz w:val="18"/>
                <w:szCs w:val="18"/>
                <w:rtl/>
              </w:rPr>
              <w:t>آیپرودین</w:t>
            </w:r>
          </w:p>
        </w:tc>
        <w:tc>
          <w:tcPr>
            <w:tcW w:w="1530" w:type="dxa"/>
          </w:tcPr>
          <w:p w:rsidR="00827570" w:rsidRPr="00827570" w:rsidRDefault="00827570" w:rsidP="00827570">
            <w:pPr>
              <w:bidi/>
              <w:jc w:val="center"/>
              <w:rPr>
                <w:rFonts w:ascii="Tahoma" w:eastAsia="Times New Roman" w:hAnsi="Tahoma" w:cs="B Nazanin"/>
                <w:sz w:val="18"/>
                <w:szCs w:val="18"/>
                <w:rtl/>
              </w:rPr>
            </w:pPr>
            <w:r w:rsidRPr="00827570">
              <w:rPr>
                <w:rFonts w:ascii="Tahoma" w:eastAsia="Times New Roman" w:hAnsi="Tahoma" w:cs="B Nazanin" w:hint="cs"/>
                <w:sz w:val="18"/>
                <w:szCs w:val="18"/>
                <w:rtl/>
              </w:rPr>
              <w:t>قارچ کش</w:t>
            </w:r>
          </w:p>
        </w:tc>
        <w:tc>
          <w:tcPr>
            <w:tcW w:w="1350" w:type="dxa"/>
          </w:tcPr>
          <w:p w:rsidR="00827570" w:rsidRPr="00827570" w:rsidRDefault="00827570" w:rsidP="00827570">
            <w:pPr>
              <w:bidi/>
              <w:jc w:val="center"/>
              <w:rPr>
                <w:rFonts w:ascii="Tahoma" w:eastAsia="Times New Roman" w:hAnsi="Tahoma" w:cs="B Nazanin"/>
                <w:sz w:val="18"/>
                <w:szCs w:val="18"/>
                <w:rtl/>
              </w:rPr>
            </w:pPr>
            <w:r w:rsidRPr="00827570">
              <w:rPr>
                <w:rFonts w:ascii="Tahoma" w:eastAsia="Times New Roman" w:hAnsi="Tahoma" w:cs="B Nazanin"/>
                <w:sz w:val="18"/>
                <w:szCs w:val="18"/>
              </w:rPr>
              <w:t>N.D</w:t>
            </w:r>
          </w:p>
        </w:tc>
        <w:tc>
          <w:tcPr>
            <w:tcW w:w="990" w:type="dxa"/>
          </w:tcPr>
          <w:p w:rsidR="00827570" w:rsidRPr="00827570" w:rsidRDefault="00827570" w:rsidP="00827570">
            <w:pPr>
              <w:bidi/>
              <w:jc w:val="center"/>
              <w:rPr>
                <w:rFonts w:ascii="Tahoma" w:eastAsia="Times New Roman" w:hAnsi="Tahoma" w:cs="B Nazanin"/>
                <w:sz w:val="18"/>
                <w:szCs w:val="18"/>
                <w:rtl/>
              </w:rPr>
            </w:pPr>
            <w:r w:rsidRPr="00827570">
              <w:rPr>
                <w:rFonts w:ascii="Tahoma" w:eastAsia="Times New Roman" w:hAnsi="Tahoma" w:cs="B Nazanin" w:hint="cs"/>
                <w:sz w:val="18"/>
                <w:szCs w:val="18"/>
                <w:rtl/>
              </w:rPr>
              <w:t>-</w:t>
            </w:r>
          </w:p>
        </w:tc>
        <w:tc>
          <w:tcPr>
            <w:tcW w:w="1620" w:type="dxa"/>
          </w:tcPr>
          <w:p w:rsidR="00827570" w:rsidRPr="00827570" w:rsidRDefault="00827570" w:rsidP="00827570">
            <w:pPr>
              <w:bidi/>
              <w:jc w:val="center"/>
              <w:rPr>
                <w:rFonts w:ascii="Tahoma" w:eastAsia="Times New Roman" w:hAnsi="Tahoma" w:cs="B Nazanin"/>
                <w:sz w:val="18"/>
                <w:szCs w:val="18"/>
                <w:rtl/>
                <w:lang w:bidi="fa-IR"/>
              </w:rPr>
            </w:pPr>
            <w:r w:rsidRPr="00827570">
              <w:rPr>
                <w:rFonts w:ascii="Tahoma" w:eastAsia="Times New Roman" w:hAnsi="Tahoma" w:cs="B Nazanin" w:hint="cs"/>
                <w:sz w:val="18"/>
                <w:szCs w:val="18"/>
                <w:rtl/>
                <w:lang w:bidi="fa-IR"/>
              </w:rPr>
              <w:t>استاندارد2664</w:t>
            </w:r>
          </w:p>
        </w:tc>
      </w:tr>
    </w:tbl>
    <w:p w:rsidR="00827570" w:rsidRDefault="00827570" w:rsidP="00827570">
      <w:pPr>
        <w:bidi/>
        <w:rPr>
          <w:rFonts w:ascii="Tahoma" w:eastAsia="Times New Roman" w:hAnsi="Tahoma" w:cs="B Nazanin"/>
          <w:sz w:val="24"/>
          <w:szCs w:val="24"/>
          <w:rtl/>
        </w:rPr>
      </w:pPr>
    </w:p>
    <w:p w:rsidR="00827570" w:rsidRDefault="00FA200D" w:rsidP="00827570">
      <w:pPr>
        <w:bidi/>
        <w:rPr>
          <w:rFonts w:ascii="Tahoma" w:eastAsia="Times New Roman" w:hAnsi="Tahoma" w:cs="B Nazanin"/>
          <w:sz w:val="24"/>
          <w:szCs w:val="24"/>
          <w:rtl/>
          <w:lang w:bidi="fa-IR"/>
        </w:rPr>
      </w:pPr>
      <w:r>
        <w:rPr>
          <w:rFonts w:ascii="Tahoma" w:eastAsia="Times New Roman" w:hAnsi="Tahoma" w:cs="B Nazanin" w:hint="cs"/>
          <w:sz w:val="24"/>
          <w:szCs w:val="24"/>
          <w:rtl/>
          <w:lang w:bidi="fa-IR"/>
        </w:rPr>
        <w:t>جدول(3) گروه سموم متفرقه</w:t>
      </w:r>
    </w:p>
    <w:tbl>
      <w:tblPr>
        <w:tblStyle w:val="TableGrid"/>
        <w:bidiVisual/>
        <w:tblW w:w="0" w:type="auto"/>
        <w:tblLook w:val="04A0" w:firstRow="1" w:lastRow="0" w:firstColumn="1" w:lastColumn="0" w:noHBand="0" w:noVBand="1"/>
      </w:tblPr>
      <w:tblGrid>
        <w:gridCol w:w="1548"/>
        <w:gridCol w:w="1530"/>
        <w:gridCol w:w="1350"/>
        <w:gridCol w:w="1363"/>
        <w:gridCol w:w="1620"/>
      </w:tblGrid>
      <w:tr w:rsidR="00FA200D" w:rsidRPr="00FA200D" w:rsidTr="00FA200D">
        <w:tc>
          <w:tcPr>
            <w:tcW w:w="1548" w:type="dxa"/>
          </w:tcPr>
          <w:p w:rsidR="00FA200D" w:rsidRPr="00FA200D" w:rsidRDefault="00FA200D" w:rsidP="00FA200D">
            <w:pPr>
              <w:bidi/>
              <w:jc w:val="center"/>
              <w:rPr>
                <w:rFonts w:ascii="Tahoma" w:eastAsia="Times New Roman" w:hAnsi="Tahoma" w:cs="B Nazanin"/>
                <w:b/>
                <w:bCs/>
                <w:sz w:val="18"/>
                <w:szCs w:val="18"/>
                <w:rtl/>
              </w:rPr>
            </w:pPr>
            <w:r w:rsidRPr="00FA200D">
              <w:rPr>
                <w:rFonts w:ascii="Tahoma" w:eastAsia="Times New Roman" w:hAnsi="Tahoma" w:cs="B Nazanin" w:hint="cs"/>
                <w:b/>
                <w:bCs/>
                <w:sz w:val="18"/>
                <w:szCs w:val="18"/>
                <w:rtl/>
              </w:rPr>
              <w:t>نام سم</w:t>
            </w:r>
          </w:p>
        </w:tc>
        <w:tc>
          <w:tcPr>
            <w:tcW w:w="1530" w:type="dxa"/>
          </w:tcPr>
          <w:p w:rsidR="00FA200D" w:rsidRPr="00FA200D" w:rsidRDefault="00FA200D" w:rsidP="00FA200D">
            <w:pPr>
              <w:bidi/>
              <w:jc w:val="center"/>
              <w:rPr>
                <w:rFonts w:ascii="Tahoma" w:eastAsia="Times New Roman" w:hAnsi="Tahoma" w:cs="B Nazanin"/>
                <w:b/>
                <w:bCs/>
                <w:sz w:val="18"/>
                <w:szCs w:val="18"/>
                <w:rtl/>
              </w:rPr>
            </w:pPr>
            <w:r w:rsidRPr="00FA200D">
              <w:rPr>
                <w:rFonts w:ascii="Tahoma" w:eastAsia="Times New Roman" w:hAnsi="Tahoma" w:cs="B Nazanin" w:hint="cs"/>
                <w:b/>
                <w:bCs/>
                <w:sz w:val="18"/>
                <w:szCs w:val="18"/>
                <w:rtl/>
              </w:rPr>
              <w:t>نوع سم</w:t>
            </w:r>
          </w:p>
        </w:tc>
        <w:tc>
          <w:tcPr>
            <w:tcW w:w="1350" w:type="dxa"/>
          </w:tcPr>
          <w:p w:rsidR="00FA200D" w:rsidRPr="00FA200D" w:rsidRDefault="00FA200D" w:rsidP="00FA200D">
            <w:pPr>
              <w:bidi/>
              <w:jc w:val="center"/>
              <w:rPr>
                <w:rFonts w:ascii="Tahoma" w:eastAsia="Times New Roman" w:hAnsi="Tahoma" w:cs="B Nazanin"/>
                <w:b/>
                <w:bCs/>
                <w:sz w:val="18"/>
                <w:szCs w:val="18"/>
              </w:rPr>
            </w:pPr>
            <w:r w:rsidRPr="00FA200D">
              <w:rPr>
                <w:rFonts w:ascii="Tahoma" w:eastAsia="Times New Roman" w:hAnsi="Tahoma" w:cs="B Nazanin" w:hint="cs"/>
                <w:b/>
                <w:bCs/>
                <w:sz w:val="18"/>
                <w:szCs w:val="18"/>
                <w:rtl/>
              </w:rPr>
              <w:t>مقدار</w:t>
            </w:r>
            <w:r w:rsidRPr="00FA200D">
              <w:rPr>
                <w:rFonts w:ascii="Tahoma" w:eastAsia="Times New Roman" w:hAnsi="Tahoma" w:cs="B Nazanin"/>
                <w:b/>
                <w:bCs/>
                <w:sz w:val="18"/>
                <w:szCs w:val="18"/>
              </w:rPr>
              <w:t>ppm</w:t>
            </w:r>
          </w:p>
        </w:tc>
        <w:tc>
          <w:tcPr>
            <w:tcW w:w="1220" w:type="dxa"/>
          </w:tcPr>
          <w:p w:rsidR="00FA200D" w:rsidRPr="00FA200D" w:rsidRDefault="00FA200D" w:rsidP="00FA200D">
            <w:pPr>
              <w:bidi/>
              <w:jc w:val="center"/>
              <w:rPr>
                <w:rFonts w:ascii="Tahoma" w:eastAsia="Times New Roman" w:hAnsi="Tahoma" w:cs="B Nazanin"/>
                <w:b/>
                <w:bCs/>
                <w:sz w:val="18"/>
                <w:szCs w:val="18"/>
                <w:rtl/>
                <w:lang w:bidi="fa-IR"/>
              </w:rPr>
            </w:pPr>
            <w:r w:rsidRPr="00FA200D">
              <w:rPr>
                <w:rFonts w:ascii="Tahoma" w:eastAsia="Times New Roman" w:hAnsi="Tahoma" w:cs="B Nazanin"/>
                <w:b/>
                <w:bCs/>
                <w:sz w:val="18"/>
                <w:szCs w:val="18"/>
                <w:lang w:bidi="fa-IR"/>
              </w:rPr>
              <w:t>MRL</w:t>
            </w:r>
            <w:r w:rsidRPr="00FA200D">
              <w:rPr>
                <w:rFonts w:ascii="Tahoma" w:eastAsia="Times New Roman" w:hAnsi="Tahoma" w:cs="B Nazanin" w:hint="cs"/>
                <w:b/>
                <w:bCs/>
                <w:sz w:val="18"/>
                <w:szCs w:val="18"/>
                <w:rtl/>
                <w:lang w:bidi="fa-IR"/>
              </w:rPr>
              <w:t>ملی(</w:t>
            </w:r>
            <w:r w:rsidRPr="00FA200D">
              <w:rPr>
                <w:rFonts w:ascii="Tahoma" w:eastAsia="Times New Roman" w:hAnsi="Tahoma" w:cs="B Nazanin"/>
                <w:b/>
                <w:bCs/>
                <w:sz w:val="18"/>
                <w:szCs w:val="18"/>
                <w:lang w:bidi="fa-IR"/>
              </w:rPr>
              <w:t>ppm</w:t>
            </w:r>
            <w:r w:rsidRPr="00FA200D">
              <w:rPr>
                <w:rFonts w:ascii="Tahoma" w:eastAsia="Times New Roman" w:hAnsi="Tahoma" w:cs="B Nazanin" w:hint="cs"/>
                <w:b/>
                <w:bCs/>
                <w:sz w:val="18"/>
                <w:szCs w:val="18"/>
                <w:rtl/>
                <w:lang w:bidi="fa-IR"/>
              </w:rPr>
              <w:t>)</w:t>
            </w:r>
          </w:p>
        </w:tc>
        <w:tc>
          <w:tcPr>
            <w:tcW w:w="1620" w:type="dxa"/>
          </w:tcPr>
          <w:p w:rsidR="00FA200D" w:rsidRPr="00FA200D" w:rsidRDefault="00FA200D" w:rsidP="00FA200D">
            <w:pPr>
              <w:bidi/>
              <w:jc w:val="center"/>
              <w:rPr>
                <w:rFonts w:ascii="Tahoma" w:eastAsia="Times New Roman" w:hAnsi="Tahoma" w:cs="B Nazanin"/>
                <w:b/>
                <w:bCs/>
                <w:sz w:val="18"/>
                <w:szCs w:val="18"/>
                <w:rtl/>
              </w:rPr>
            </w:pPr>
            <w:r w:rsidRPr="00FA200D">
              <w:rPr>
                <w:rFonts w:ascii="Tahoma" w:eastAsia="Times New Roman" w:hAnsi="Tahoma" w:cs="B Nazanin" w:hint="cs"/>
                <w:b/>
                <w:bCs/>
                <w:sz w:val="18"/>
                <w:szCs w:val="18"/>
                <w:rtl/>
              </w:rPr>
              <w:t>روش آزمون</w:t>
            </w:r>
          </w:p>
        </w:tc>
      </w:tr>
      <w:tr w:rsidR="00FA200D" w:rsidRPr="00FA200D" w:rsidTr="00FA200D">
        <w:tc>
          <w:tcPr>
            <w:tcW w:w="1548" w:type="dxa"/>
          </w:tcPr>
          <w:p w:rsidR="00FA200D" w:rsidRPr="00FA200D" w:rsidRDefault="00FA200D" w:rsidP="00FA200D">
            <w:pPr>
              <w:bidi/>
              <w:jc w:val="center"/>
              <w:rPr>
                <w:rFonts w:ascii="Tahoma" w:eastAsia="Times New Roman" w:hAnsi="Tahoma" w:cs="B Nazanin"/>
                <w:sz w:val="18"/>
                <w:szCs w:val="18"/>
                <w:rtl/>
                <w:lang w:bidi="fa-IR"/>
              </w:rPr>
            </w:pPr>
            <w:r w:rsidRPr="00FA200D">
              <w:rPr>
                <w:rFonts w:ascii="Tahoma" w:eastAsia="Times New Roman" w:hAnsi="Tahoma" w:cs="B Nazanin" w:hint="cs"/>
                <w:sz w:val="18"/>
                <w:szCs w:val="18"/>
                <w:rtl/>
                <w:lang w:bidi="fa-IR"/>
              </w:rPr>
              <w:t>دلتامترین</w:t>
            </w:r>
          </w:p>
        </w:tc>
        <w:tc>
          <w:tcPr>
            <w:tcW w:w="1530" w:type="dxa"/>
          </w:tcPr>
          <w:p w:rsidR="00FA200D" w:rsidRPr="00FA200D" w:rsidRDefault="00FA200D" w:rsidP="00FA200D">
            <w:pPr>
              <w:bidi/>
              <w:jc w:val="center"/>
              <w:rPr>
                <w:rFonts w:ascii="Tahoma" w:eastAsia="Times New Roman" w:hAnsi="Tahoma" w:cs="B Nazanin"/>
                <w:sz w:val="18"/>
                <w:szCs w:val="18"/>
                <w:rtl/>
                <w:lang w:bidi="fa-IR"/>
              </w:rPr>
            </w:pPr>
            <w:r w:rsidRPr="00FA200D">
              <w:rPr>
                <w:rFonts w:ascii="Tahoma" w:eastAsia="Times New Roman" w:hAnsi="Tahoma" w:cs="B Nazanin" w:hint="cs"/>
                <w:sz w:val="18"/>
                <w:szCs w:val="18"/>
                <w:rtl/>
                <w:lang w:bidi="fa-IR"/>
              </w:rPr>
              <w:t>حشره کش</w:t>
            </w:r>
          </w:p>
        </w:tc>
        <w:tc>
          <w:tcPr>
            <w:tcW w:w="1350" w:type="dxa"/>
          </w:tcPr>
          <w:p w:rsidR="00FA200D" w:rsidRPr="00FA200D" w:rsidRDefault="00FA200D" w:rsidP="00FA200D">
            <w:pPr>
              <w:bidi/>
              <w:jc w:val="center"/>
              <w:rPr>
                <w:rFonts w:ascii="Tahoma" w:eastAsia="Times New Roman" w:hAnsi="Tahoma" w:cs="B Nazanin"/>
                <w:sz w:val="18"/>
                <w:szCs w:val="18"/>
                <w:rtl/>
              </w:rPr>
            </w:pPr>
            <w:r w:rsidRPr="00FA200D">
              <w:rPr>
                <w:rFonts w:ascii="Tahoma" w:eastAsia="Times New Roman" w:hAnsi="Tahoma" w:cs="B Nazanin"/>
                <w:sz w:val="18"/>
                <w:szCs w:val="18"/>
              </w:rPr>
              <w:t>N.D</w:t>
            </w:r>
          </w:p>
        </w:tc>
        <w:tc>
          <w:tcPr>
            <w:tcW w:w="1220" w:type="dxa"/>
          </w:tcPr>
          <w:p w:rsidR="00FA200D" w:rsidRPr="00FA200D" w:rsidRDefault="00FA200D" w:rsidP="00FA200D">
            <w:pPr>
              <w:bidi/>
              <w:jc w:val="center"/>
              <w:rPr>
                <w:rFonts w:ascii="Tahoma" w:eastAsia="Times New Roman" w:hAnsi="Tahoma" w:cs="B Nazanin"/>
                <w:sz w:val="18"/>
                <w:szCs w:val="18"/>
                <w:rtl/>
                <w:lang w:bidi="fa-IR"/>
              </w:rPr>
            </w:pPr>
            <w:r w:rsidRPr="00FA200D">
              <w:rPr>
                <w:rFonts w:ascii="Tahoma" w:eastAsia="Times New Roman" w:hAnsi="Tahoma" w:cs="B Nazanin" w:hint="cs"/>
                <w:sz w:val="18"/>
                <w:szCs w:val="18"/>
                <w:rtl/>
                <w:lang w:bidi="fa-IR"/>
              </w:rPr>
              <w:t>0.2</w:t>
            </w:r>
          </w:p>
        </w:tc>
        <w:tc>
          <w:tcPr>
            <w:tcW w:w="1620" w:type="dxa"/>
          </w:tcPr>
          <w:p w:rsidR="00FA200D" w:rsidRPr="00FA200D" w:rsidRDefault="00FA200D" w:rsidP="00FA200D">
            <w:pPr>
              <w:jc w:val="center"/>
              <w:rPr>
                <w:rFonts w:cs="B Nazanin"/>
                <w:sz w:val="18"/>
                <w:szCs w:val="18"/>
              </w:rPr>
            </w:pPr>
            <w:r w:rsidRPr="00FA200D">
              <w:rPr>
                <w:rFonts w:ascii="Tahoma" w:eastAsia="Times New Roman" w:hAnsi="Tahoma" w:cs="B Nazanin" w:hint="cs"/>
                <w:sz w:val="18"/>
                <w:szCs w:val="18"/>
                <w:rtl/>
                <w:lang w:bidi="fa-IR"/>
              </w:rPr>
              <w:t>استاندارد2664</w:t>
            </w:r>
          </w:p>
        </w:tc>
      </w:tr>
      <w:tr w:rsidR="00FA200D" w:rsidRPr="00FA200D" w:rsidTr="00FA200D">
        <w:tc>
          <w:tcPr>
            <w:tcW w:w="1548" w:type="dxa"/>
          </w:tcPr>
          <w:p w:rsidR="00FA200D" w:rsidRPr="00FA200D" w:rsidRDefault="00FA200D" w:rsidP="00FA200D">
            <w:pPr>
              <w:bidi/>
              <w:jc w:val="center"/>
              <w:rPr>
                <w:rFonts w:ascii="Tahoma" w:eastAsia="Times New Roman" w:hAnsi="Tahoma" w:cs="B Nazanin"/>
                <w:sz w:val="18"/>
                <w:szCs w:val="18"/>
                <w:rtl/>
                <w:lang w:bidi="fa-IR"/>
              </w:rPr>
            </w:pPr>
            <w:r w:rsidRPr="00FA200D">
              <w:rPr>
                <w:rFonts w:ascii="Tahoma" w:eastAsia="Times New Roman" w:hAnsi="Tahoma" w:cs="B Nazanin" w:hint="cs"/>
                <w:sz w:val="18"/>
                <w:szCs w:val="18"/>
                <w:rtl/>
                <w:lang w:bidi="fa-IR"/>
              </w:rPr>
              <w:t>استامی پراید</w:t>
            </w:r>
          </w:p>
        </w:tc>
        <w:tc>
          <w:tcPr>
            <w:tcW w:w="1530" w:type="dxa"/>
          </w:tcPr>
          <w:p w:rsidR="00FA200D" w:rsidRPr="00FA200D" w:rsidRDefault="00FA200D" w:rsidP="00FA200D">
            <w:pPr>
              <w:bidi/>
              <w:jc w:val="center"/>
              <w:rPr>
                <w:rFonts w:ascii="Tahoma" w:eastAsia="Times New Roman" w:hAnsi="Tahoma" w:cs="B Nazanin"/>
                <w:sz w:val="18"/>
                <w:szCs w:val="18"/>
                <w:rtl/>
                <w:lang w:bidi="fa-IR"/>
              </w:rPr>
            </w:pPr>
            <w:r w:rsidRPr="00FA200D">
              <w:rPr>
                <w:rFonts w:ascii="Tahoma" w:eastAsia="Times New Roman" w:hAnsi="Tahoma" w:cs="B Nazanin" w:hint="cs"/>
                <w:sz w:val="18"/>
                <w:szCs w:val="18"/>
                <w:rtl/>
                <w:lang w:bidi="fa-IR"/>
              </w:rPr>
              <w:t>حشره کش</w:t>
            </w:r>
          </w:p>
        </w:tc>
        <w:tc>
          <w:tcPr>
            <w:tcW w:w="1350" w:type="dxa"/>
          </w:tcPr>
          <w:p w:rsidR="00FA200D" w:rsidRPr="00FA200D" w:rsidRDefault="00FA200D" w:rsidP="00FA200D">
            <w:pPr>
              <w:bidi/>
              <w:jc w:val="center"/>
              <w:rPr>
                <w:rFonts w:ascii="Tahoma" w:eastAsia="Times New Roman" w:hAnsi="Tahoma" w:cs="B Nazanin"/>
                <w:sz w:val="18"/>
                <w:szCs w:val="18"/>
                <w:rtl/>
              </w:rPr>
            </w:pPr>
            <w:r w:rsidRPr="00FA200D">
              <w:rPr>
                <w:rFonts w:ascii="Tahoma" w:eastAsia="Times New Roman" w:hAnsi="Tahoma" w:cs="B Nazanin"/>
                <w:sz w:val="18"/>
                <w:szCs w:val="18"/>
              </w:rPr>
              <w:t>N.D</w:t>
            </w:r>
          </w:p>
        </w:tc>
        <w:tc>
          <w:tcPr>
            <w:tcW w:w="1220" w:type="dxa"/>
          </w:tcPr>
          <w:p w:rsidR="00FA200D" w:rsidRPr="00FA200D" w:rsidRDefault="00FA200D" w:rsidP="00FA200D">
            <w:pPr>
              <w:bidi/>
              <w:jc w:val="center"/>
              <w:rPr>
                <w:rFonts w:ascii="Tahoma" w:eastAsia="Times New Roman" w:hAnsi="Tahoma" w:cs="B Nazanin"/>
                <w:sz w:val="18"/>
                <w:szCs w:val="18"/>
                <w:rtl/>
                <w:lang w:bidi="fa-IR"/>
              </w:rPr>
            </w:pPr>
            <w:r w:rsidRPr="00FA200D">
              <w:rPr>
                <w:rFonts w:ascii="Tahoma" w:eastAsia="Times New Roman" w:hAnsi="Tahoma" w:cs="B Nazanin" w:hint="cs"/>
                <w:sz w:val="18"/>
                <w:szCs w:val="18"/>
                <w:rtl/>
                <w:lang w:bidi="fa-IR"/>
              </w:rPr>
              <w:t>1</w:t>
            </w:r>
          </w:p>
        </w:tc>
        <w:tc>
          <w:tcPr>
            <w:tcW w:w="1620" w:type="dxa"/>
          </w:tcPr>
          <w:p w:rsidR="00FA200D" w:rsidRPr="00FA200D" w:rsidRDefault="00FA200D" w:rsidP="00FA200D">
            <w:pPr>
              <w:jc w:val="center"/>
              <w:rPr>
                <w:rFonts w:cs="B Nazanin"/>
                <w:sz w:val="18"/>
                <w:szCs w:val="18"/>
              </w:rPr>
            </w:pPr>
            <w:r w:rsidRPr="00FA200D">
              <w:rPr>
                <w:rFonts w:ascii="Tahoma" w:eastAsia="Times New Roman" w:hAnsi="Tahoma" w:cs="B Nazanin" w:hint="cs"/>
                <w:sz w:val="18"/>
                <w:szCs w:val="18"/>
                <w:rtl/>
                <w:lang w:bidi="fa-IR"/>
              </w:rPr>
              <w:t>استاندارد2664</w:t>
            </w:r>
          </w:p>
        </w:tc>
      </w:tr>
      <w:tr w:rsidR="00432441" w:rsidRPr="00FA200D" w:rsidTr="00FA200D">
        <w:tc>
          <w:tcPr>
            <w:tcW w:w="1548" w:type="dxa"/>
          </w:tcPr>
          <w:p w:rsidR="00432441" w:rsidRPr="00FA200D" w:rsidRDefault="00432441" w:rsidP="00FA200D">
            <w:pPr>
              <w:bidi/>
              <w:jc w:val="center"/>
              <w:rPr>
                <w:rFonts w:ascii="Tahoma" w:eastAsia="Times New Roman" w:hAnsi="Tahoma" w:cs="B Nazanin"/>
                <w:sz w:val="18"/>
                <w:szCs w:val="18"/>
                <w:rtl/>
                <w:lang w:bidi="fa-IR"/>
              </w:rPr>
            </w:pPr>
            <w:r>
              <w:rPr>
                <w:rFonts w:ascii="Tahoma" w:eastAsia="Times New Roman" w:hAnsi="Tahoma" w:cs="B Nazanin" w:hint="cs"/>
                <w:sz w:val="18"/>
                <w:szCs w:val="18"/>
                <w:rtl/>
                <w:lang w:bidi="fa-IR"/>
              </w:rPr>
              <w:t>فن والریت</w:t>
            </w:r>
          </w:p>
        </w:tc>
        <w:tc>
          <w:tcPr>
            <w:tcW w:w="1530" w:type="dxa"/>
          </w:tcPr>
          <w:p w:rsidR="00432441" w:rsidRPr="00FA200D" w:rsidRDefault="00432441" w:rsidP="00FA200D">
            <w:pPr>
              <w:bidi/>
              <w:jc w:val="center"/>
              <w:rPr>
                <w:rFonts w:ascii="Tahoma" w:eastAsia="Times New Roman" w:hAnsi="Tahoma" w:cs="B Nazanin"/>
                <w:sz w:val="18"/>
                <w:szCs w:val="18"/>
                <w:rtl/>
                <w:lang w:bidi="fa-IR"/>
              </w:rPr>
            </w:pPr>
            <w:r w:rsidRPr="00FA200D">
              <w:rPr>
                <w:rFonts w:ascii="Tahoma" w:eastAsia="Times New Roman" w:hAnsi="Tahoma" w:cs="B Nazanin" w:hint="cs"/>
                <w:sz w:val="18"/>
                <w:szCs w:val="18"/>
                <w:rtl/>
                <w:lang w:bidi="fa-IR"/>
              </w:rPr>
              <w:t>حشره کش</w:t>
            </w:r>
          </w:p>
        </w:tc>
        <w:tc>
          <w:tcPr>
            <w:tcW w:w="1350" w:type="dxa"/>
          </w:tcPr>
          <w:p w:rsidR="00432441" w:rsidRPr="00FA200D" w:rsidRDefault="00432441" w:rsidP="00FA200D">
            <w:pPr>
              <w:bidi/>
              <w:jc w:val="center"/>
              <w:rPr>
                <w:rFonts w:ascii="Tahoma" w:eastAsia="Times New Roman" w:hAnsi="Tahoma" w:cs="B Nazanin"/>
                <w:sz w:val="18"/>
                <w:szCs w:val="18"/>
              </w:rPr>
            </w:pPr>
            <w:r w:rsidRPr="00FA200D">
              <w:rPr>
                <w:rFonts w:ascii="Tahoma" w:eastAsia="Times New Roman" w:hAnsi="Tahoma" w:cs="B Nazanin"/>
                <w:sz w:val="18"/>
                <w:szCs w:val="18"/>
              </w:rPr>
              <w:t>N.D</w:t>
            </w:r>
          </w:p>
        </w:tc>
        <w:tc>
          <w:tcPr>
            <w:tcW w:w="1220" w:type="dxa"/>
          </w:tcPr>
          <w:p w:rsidR="00432441" w:rsidRPr="00FA200D" w:rsidRDefault="00432441" w:rsidP="00FA200D">
            <w:pPr>
              <w:bidi/>
              <w:jc w:val="center"/>
              <w:rPr>
                <w:rFonts w:ascii="Tahoma" w:eastAsia="Times New Roman" w:hAnsi="Tahoma" w:cs="B Nazanin"/>
                <w:sz w:val="18"/>
                <w:szCs w:val="18"/>
                <w:rtl/>
                <w:lang w:bidi="fa-IR"/>
              </w:rPr>
            </w:pPr>
            <w:r>
              <w:rPr>
                <w:rFonts w:ascii="Tahoma" w:eastAsia="Times New Roman" w:hAnsi="Tahoma" w:cs="B Nazanin" w:hint="cs"/>
                <w:sz w:val="18"/>
                <w:szCs w:val="18"/>
                <w:rtl/>
                <w:lang w:bidi="fa-IR"/>
              </w:rPr>
              <w:t>2</w:t>
            </w:r>
          </w:p>
        </w:tc>
        <w:tc>
          <w:tcPr>
            <w:tcW w:w="1620" w:type="dxa"/>
          </w:tcPr>
          <w:p w:rsidR="00432441" w:rsidRPr="00FA200D" w:rsidRDefault="00432441" w:rsidP="00FA200D">
            <w:pPr>
              <w:jc w:val="center"/>
              <w:rPr>
                <w:rFonts w:ascii="Tahoma" w:eastAsia="Times New Roman" w:hAnsi="Tahoma" w:cs="B Nazanin"/>
                <w:sz w:val="18"/>
                <w:szCs w:val="18"/>
                <w:rtl/>
                <w:lang w:bidi="fa-IR"/>
              </w:rPr>
            </w:pPr>
            <w:r w:rsidRPr="00FA200D">
              <w:rPr>
                <w:rFonts w:ascii="Tahoma" w:eastAsia="Times New Roman" w:hAnsi="Tahoma" w:cs="B Nazanin" w:hint="cs"/>
                <w:sz w:val="18"/>
                <w:szCs w:val="18"/>
                <w:rtl/>
                <w:lang w:bidi="fa-IR"/>
              </w:rPr>
              <w:t>استاندارد2664</w:t>
            </w:r>
          </w:p>
        </w:tc>
      </w:tr>
      <w:tr w:rsidR="00FA200D" w:rsidRPr="00FA200D" w:rsidTr="00FA200D">
        <w:tc>
          <w:tcPr>
            <w:tcW w:w="1548" w:type="dxa"/>
          </w:tcPr>
          <w:p w:rsidR="00FA200D" w:rsidRPr="00FA200D" w:rsidRDefault="00FA200D" w:rsidP="00FA200D">
            <w:pPr>
              <w:bidi/>
              <w:jc w:val="center"/>
              <w:rPr>
                <w:rFonts w:ascii="Tahoma" w:eastAsia="Times New Roman" w:hAnsi="Tahoma" w:cs="B Nazanin"/>
                <w:sz w:val="18"/>
                <w:szCs w:val="18"/>
                <w:rtl/>
                <w:lang w:bidi="fa-IR"/>
              </w:rPr>
            </w:pPr>
            <w:r w:rsidRPr="00FA200D">
              <w:rPr>
                <w:rFonts w:ascii="Tahoma" w:eastAsia="Times New Roman" w:hAnsi="Tahoma" w:cs="B Nazanin" w:hint="cs"/>
                <w:sz w:val="18"/>
                <w:szCs w:val="18"/>
                <w:rtl/>
                <w:lang w:bidi="fa-IR"/>
              </w:rPr>
              <w:t>پروموپروپیلات</w:t>
            </w:r>
          </w:p>
        </w:tc>
        <w:tc>
          <w:tcPr>
            <w:tcW w:w="1530" w:type="dxa"/>
          </w:tcPr>
          <w:p w:rsidR="00FA200D" w:rsidRPr="00FA200D" w:rsidRDefault="00FA200D" w:rsidP="00FA200D">
            <w:pPr>
              <w:bidi/>
              <w:jc w:val="center"/>
              <w:rPr>
                <w:rFonts w:ascii="Tahoma" w:eastAsia="Times New Roman" w:hAnsi="Tahoma" w:cs="B Nazanin"/>
                <w:sz w:val="18"/>
                <w:szCs w:val="18"/>
                <w:rtl/>
                <w:lang w:bidi="fa-IR"/>
              </w:rPr>
            </w:pPr>
            <w:r w:rsidRPr="00FA200D">
              <w:rPr>
                <w:rFonts w:ascii="Tahoma" w:eastAsia="Times New Roman" w:hAnsi="Tahoma" w:cs="B Nazanin" w:hint="cs"/>
                <w:sz w:val="18"/>
                <w:szCs w:val="18"/>
                <w:rtl/>
                <w:lang w:bidi="fa-IR"/>
              </w:rPr>
              <w:t>کنه کش</w:t>
            </w:r>
          </w:p>
        </w:tc>
        <w:tc>
          <w:tcPr>
            <w:tcW w:w="1350" w:type="dxa"/>
          </w:tcPr>
          <w:p w:rsidR="00FA200D" w:rsidRPr="00FA200D" w:rsidRDefault="00FA200D" w:rsidP="00FA200D">
            <w:pPr>
              <w:bidi/>
              <w:jc w:val="center"/>
              <w:rPr>
                <w:rFonts w:ascii="Tahoma" w:eastAsia="Times New Roman" w:hAnsi="Tahoma" w:cs="B Nazanin"/>
                <w:sz w:val="18"/>
                <w:szCs w:val="18"/>
                <w:rtl/>
                <w:lang w:bidi="fa-IR"/>
              </w:rPr>
            </w:pPr>
            <w:r w:rsidRPr="00FA200D">
              <w:rPr>
                <w:rFonts w:ascii="Tahoma" w:eastAsia="Times New Roman" w:hAnsi="Tahoma" w:cs="B Nazanin" w:hint="cs"/>
                <w:sz w:val="18"/>
                <w:szCs w:val="18"/>
                <w:rtl/>
                <w:lang w:bidi="fa-IR"/>
              </w:rPr>
              <w:t>0.064</w:t>
            </w:r>
          </w:p>
        </w:tc>
        <w:tc>
          <w:tcPr>
            <w:tcW w:w="1220" w:type="dxa"/>
          </w:tcPr>
          <w:p w:rsidR="00FA200D" w:rsidRPr="00FA200D" w:rsidRDefault="00FA200D" w:rsidP="00FA200D">
            <w:pPr>
              <w:bidi/>
              <w:jc w:val="center"/>
              <w:rPr>
                <w:rFonts w:ascii="Tahoma" w:eastAsia="Times New Roman" w:hAnsi="Tahoma" w:cs="B Nazanin"/>
                <w:sz w:val="18"/>
                <w:szCs w:val="18"/>
                <w:rtl/>
                <w:lang w:bidi="fa-IR"/>
              </w:rPr>
            </w:pPr>
            <w:r w:rsidRPr="00FA200D">
              <w:rPr>
                <w:rFonts w:ascii="Tahoma" w:eastAsia="Times New Roman" w:hAnsi="Tahoma" w:cs="B Nazanin" w:hint="cs"/>
                <w:sz w:val="18"/>
                <w:szCs w:val="18"/>
                <w:rtl/>
                <w:lang w:bidi="fa-IR"/>
              </w:rPr>
              <w:t>5</w:t>
            </w:r>
          </w:p>
        </w:tc>
        <w:tc>
          <w:tcPr>
            <w:tcW w:w="1620" w:type="dxa"/>
          </w:tcPr>
          <w:p w:rsidR="00FA200D" w:rsidRPr="00FA200D" w:rsidRDefault="00FA200D" w:rsidP="00FA200D">
            <w:pPr>
              <w:bidi/>
              <w:jc w:val="center"/>
              <w:rPr>
                <w:rFonts w:ascii="Tahoma" w:eastAsia="Times New Roman" w:hAnsi="Tahoma" w:cs="B Nazanin"/>
                <w:sz w:val="18"/>
                <w:szCs w:val="18"/>
                <w:rtl/>
                <w:lang w:bidi="fa-IR"/>
              </w:rPr>
            </w:pPr>
            <w:r w:rsidRPr="00FA200D">
              <w:rPr>
                <w:rFonts w:ascii="Tahoma" w:eastAsia="Times New Roman" w:hAnsi="Tahoma" w:cs="B Nazanin" w:hint="cs"/>
                <w:sz w:val="18"/>
                <w:szCs w:val="18"/>
                <w:rtl/>
                <w:lang w:bidi="fa-IR"/>
              </w:rPr>
              <w:t>استاندارد2664</w:t>
            </w:r>
          </w:p>
        </w:tc>
      </w:tr>
      <w:tr w:rsidR="00FA200D" w:rsidRPr="00FA200D" w:rsidTr="00FA200D">
        <w:tc>
          <w:tcPr>
            <w:tcW w:w="1548" w:type="dxa"/>
          </w:tcPr>
          <w:p w:rsidR="00FA200D" w:rsidRPr="00FA200D" w:rsidRDefault="00FA200D" w:rsidP="00FA200D">
            <w:pPr>
              <w:bidi/>
              <w:jc w:val="center"/>
              <w:rPr>
                <w:rFonts w:ascii="Tahoma" w:eastAsia="Times New Roman" w:hAnsi="Tahoma" w:cs="B Nazanin"/>
                <w:sz w:val="18"/>
                <w:szCs w:val="18"/>
                <w:rtl/>
                <w:lang w:bidi="fa-IR"/>
              </w:rPr>
            </w:pPr>
            <w:r w:rsidRPr="00FA200D">
              <w:rPr>
                <w:rFonts w:ascii="Tahoma" w:eastAsia="Times New Roman" w:hAnsi="Tahoma" w:cs="B Nazanin" w:hint="cs"/>
                <w:sz w:val="18"/>
                <w:szCs w:val="18"/>
                <w:rtl/>
                <w:lang w:bidi="fa-IR"/>
              </w:rPr>
              <w:t>فن پروپاترین</w:t>
            </w:r>
          </w:p>
        </w:tc>
        <w:tc>
          <w:tcPr>
            <w:tcW w:w="1530" w:type="dxa"/>
          </w:tcPr>
          <w:p w:rsidR="00FA200D" w:rsidRPr="00FA200D" w:rsidRDefault="00FA200D" w:rsidP="00FA200D">
            <w:pPr>
              <w:bidi/>
              <w:jc w:val="center"/>
              <w:rPr>
                <w:rFonts w:ascii="Tahoma" w:eastAsia="Times New Roman" w:hAnsi="Tahoma" w:cs="B Nazanin"/>
                <w:sz w:val="18"/>
                <w:szCs w:val="18"/>
                <w:rtl/>
                <w:lang w:bidi="fa-IR"/>
              </w:rPr>
            </w:pPr>
            <w:r w:rsidRPr="00FA200D">
              <w:rPr>
                <w:rFonts w:ascii="Tahoma" w:eastAsia="Times New Roman" w:hAnsi="Tahoma" w:cs="B Nazanin" w:hint="cs"/>
                <w:sz w:val="18"/>
                <w:szCs w:val="18"/>
                <w:rtl/>
                <w:lang w:bidi="fa-IR"/>
              </w:rPr>
              <w:t>کنه کش</w:t>
            </w:r>
          </w:p>
        </w:tc>
        <w:tc>
          <w:tcPr>
            <w:tcW w:w="1350" w:type="dxa"/>
          </w:tcPr>
          <w:p w:rsidR="00FA200D" w:rsidRPr="00FA200D" w:rsidRDefault="00FA200D" w:rsidP="00FA200D">
            <w:pPr>
              <w:bidi/>
              <w:jc w:val="center"/>
              <w:rPr>
                <w:rFonts w:ascii="Tahoma" w:eastAsia="Times New Roman" w:hAnsi="Tahoma" w:cs="B Nazanin"/>
                <w:sz w:val="18"/>
                <w:szCs w:val="18"/>
                <w:rtl/>
              </w:rPr>
            </w:pPr>
            <w:r w:rsidRPr="00FA200D">
              <w:rPr>
                <w:rFonts w:ascii="Tahoma" w:eastAsia="Times New Roman" w:hAnsi="Tahoma" w:cs="B Nazanin"/>
                <w:sz w:val="18"/>
                <w:szCs w:val="18"/>
              </w:rPr>
              <w:t>N.D</w:t>
            </w:r>
          </w:p>
        </w:tc>
        <w:tc>
          <w:tcPr>
            <w:tcW w:w="1220" w:type="dxa"/>
          </w:tcPr>
          <w:p w:rsidR="00FA200D" w:rsidRPr="00FA200D" w:rsidRDefault="00FA200D" w:rsidP="00FA200D">
            <w:pPr>
              <w:bidi/>
              <w:jc w:val="center"/>
              <w:rPr>
                <w:rFonts w:ascii="Tahoma" w:eastAsia="Times New Roman" w:hAnsi="Tahoma" w:cs="B Nazanin"/>
                <w:sz w:val="18"/>
                <w:szCs w:val="18"/>
                <w:rtl/>
                <w:lang w:bidi="fa-IR"/>
              </w:rPr>
            </w:pPr>
            <w:r w:rsidRPr="00FA200D">
              <w:rPr>
                <w:rFonts w:ascii="Tahoma" w:eastAsia="Times New Roman" w:hAnsi="Tahoma" w:cs="B Nazanin" w:hint="cs"/>
                <w:sz w:val="18"/>
                <w:szCs w:val="18"/>
                <w:rtl/>
                <w:lang w:bidi="fa-IR"/>
              </w:rPr>
              <w:t>5</w:t>
            </w:r>
          </w:p>
        </w:tc>
        <w:tc>
          <w:tcPr>
            <w:tcW w:w="1620" w:type="dxa"/>
          </w:tcPr>
          <w:p w:rsidR="00FA200D" w:rsidRPr="00FA200D" w:rsidRDefault="00FA200D" w:rsidP="00FA200D">
            <w:pPr>
              <w:jc w:val="center"/>
              <w:rPr>
                <w:rFonts w:cs="B Nazanin"/>
                <w:sz w:val="18"/>
                <w:szCs w:val="18"/>
              </w:rPr>
            </w:pPr>
            <w:r w:rsidRPr="00FA200D">
              <w:rPr>
                <w:rFonts w:ascii="Tahoma" w:eastAsia="Times New Roman" w:hAnsi="Tahoma" w:cs="B Nazanin" w:hint="cs"/>
                <w:sz w:val="18"/>
                <w:szCs w:val="18"/>
                <w:rtl/>
                <w:lang w:bidi="fa-IR"/>
              </w:rPr>
              <w:t>استاندارد2664</w:t>
            </w:r>
          </w:p>
        </w:tc>
      </w:tr>
      <w:tr w:rsidR="00FA200D" w:rsidRPr="00FA200D" w:rsidTr="00FA200D">
        <w:trPr>
          <w:trHeight w:val="215"/>
        </w:trPr>
        <w:tc>
          <w:tcPr>
            <w:tcW w:w="1548" w:type="dxa"/>
          </w:tcPr>
          <w:p w:rsidR="00FA200D" w:rsidRPr="00FA200D" w:rsidRDefault="00FA200D" w:rsidP="00FA200D">
            <w:pPr>
              <w:bidi/>
              <w:jc w:val="center"/>
              <w:rPr>
                <w:rFonts w:ascii="Tahoma" w:eastAsia="Times New Roman" w:hAnsi="Tahoma" w:cs="B Nazanin"/>
                <w:sz w:val="18"/>
                <w:szCs w:val="18"/>
                <w:rtl/>
                <w:lang w:bidi="fa-IR"/>
              </w:rPr>
            </w:pPr>
            <w:r w:rsidRPr="00FA200D">
              <w:rPr>
                <w:rFonts w:ascii="Tahoma" w:eastAsia="Times New Roman" w:hAnsi="Tahoma" w:cs="B Nazanin" w:hint="cs"/>
                <w:sz w:val="18"/>
                <w:szCs w:val="18"/>
                <w:rtl/>
                <w:lang w:bidi="fa-IR"/>
              </w:rPr>
              <w:t>بنومیل</w:t>
            </w:r>
          </w:p>
        </w:tc>
        <w:tc>
          <w:tcPr>
            <w:tcW w:w="1530" w:type="dxa"/>
          </w:tcPr>
          <w:p w:rsidR="00FA200D" w:rsidRPr="00FA200D" w:rsidRDefault="00FA200D" w:rsidP="00FA200D">
            <w:pPr>
              <w:bidi/>
              <w:jc w:val="center"/>
              <w:rPr>
                <w:rFonts w:ascii="Tahoma" w:eastAsia="Times New Roman" w:hAnsi="Tahoma" w:cs="B Nazanin"/>
                <w:sz w:val="18"/>
                <w:szCs w:val="18"/>
                <w:rtl/>
                <w:lang w:bidi="fa-IR"/>
              </w:rPr>
            </w:pPr>
            <w:r w:rsidRPr="00FA200D">
              <w:rPr>
                <w:rFonts w:ascii="Tahoma" w:eastAsia="Times New Roman" w:hAnsi="Tahoma" w:cs="B Nazanin" w:hint="cs"/>
                <w:sz w:val="18"/>
                <w:szCs w:val="18"/>
                <w:rtl/>
                <w:lang w:bidi="fa-IR"/>
              </w:rPr>
              <w:t>قارچ کش</w:t>
            </w:r>
          </w:p>
        </w:tc>
        <w:tc>
          <w:tcPr>
            <w:tcW w:w="1350" w:type="dxa"/>
          </w:tcPr>
          <w:p w:rsidR="00FA200D" w:rsidRPr="00FA200D" w:rsidRDefault="00FA200D" w:rsidP="00FA200D">
            <w:pPr>
              <w:bidi/>
              <w:jc w:val="center"/>
              <w:rPr>
                <w:rFonts w:ascii="Tahoma" w:eastAsia="Times New Roman" w:hAnsi="Tahoma" w:cs="B Nazanin"/>
                <w:sz w:val="18"/>
                <w:szCs w:val="18"/>
                <w:rtl/>
              </w:rPr>
            </w:pPr>
            <w:r w:rsidRPr="00FA200D">
              <w:rPr>
                <w:rFonts w:ascii="Tahoma" w:eastAsia="Times New Roman" w:hAnsi="Tahoma" w:cs="B Nazanin"/>
                <w:sz w:val="18"/>
                <w:szCs w:val="18"/>
              </w:rPr>
              <w:t>N.D</w:t>
            </w:r>
          </w:p>
        </w:tc>
        <w:tc>
          <w:tcPr>
            <w:tcW w:w="1220" w:type="dxa"/>
          </w:tcPr>
          <w:p w:rsidR="00FA200D" w:rsidRPr="00FA200D" w:rsidRDefault="00FA200D" w:rsidP="00FA200D">
            <w:pPr>
              <w:bidi/>
              <w:jc w:val="center"/>
              <w:rPr>
                <w:rFonts w:ascii="Tahoma" w:eastAsia="Times New Roman" w:hAnsi="Tahoma" w:cs="B Nazanin"/>
                <w:sz w:val="18"/>
                <w:szCs w:val="18"/>
                <w:rtl/>
                <w:lang w:bidi="fa-IR"/>
              </w:rPr>
            </w:pPr>
            <w:r w:rsidRPr="00FA200D">
              <w:rPr>
                <w:rFonts w:ascii="Tahoma" w:eastAsia="Times New Roman" w:hAnsi="Tahoma" w:cs="B Nazanin" w:hint="cs"/>
                <w:sz w:val="18"/>
                <w:szCs w:val="18"/>
                <w:rtl/>
                <w:lang w:bidi="fa-IR"/>
              </w:rPr>
              <w:t>3</w:t>
            </w:r>
          </w:p>
        </w:tc>
        <w:tc>
          <w:tcPr>
            <w:tcW w:w="1620" w:type="dxa"/>
          </w:tcPr>
          <w:p w:rsidR="00FA200D" w:rsidRPr="00FA200D" w:rsidRDefault="00FA200D" w:rsidP="00FA200D">
            <w:pPr>
              <w:jc w:val="center"/>
              <w:rPr>
                <w:rFonts w:cs="B Nazanin"/>
                <w:sz w:val="18"/>
                <w:szCs w:val="18"/>
              </w:rPr>
            </w:pPr>
            <w:r w:rsidRPr="00FA200D">
              <w:rPr>
                <w:rFonts w:ascii="Tahoma" w:eastAsia="Times New Roman" w:hAnsi="Tahoma" w:cs="B Nazanin" w:hint="cs"/>
                <w:sz w:val="18"/>
                <w:szCs w:val="18"/>
                <w:rtl/>
                <w:lang w:bidi="fa-IR"/>
              </w:rPr>
              <w:t>استاندارد2664</w:t>
            </w:r>
          </w:p>
        </w:tc>
      </w:tr>
    </w:tbl>
    <w:p w:rsidR="00FA200D" w:rsidRPr="000F1A2E" w:rsidRDefault="00FA200D" w:rsidP="00FA200D">
      <w:pPr>
        <w:bidi/>
        <w:rPr>
          <w:rFonts w:ascii="Tahoma" w:eastAsia="Times New Roman" w:hAnsi="Tahoma" w:cs="B Nazanin"/>
          <w:sz w:val="24"/>
          <w:szCs w:val="24"/>
          <w:lang w:bidi="fa-IR"/>
        </w:rPr>
      </w:pPr>
    </w:p>
    <w:p w:rsidR="00C84AE6" w:rsidRPr="00827570" w:rsidRDefault="00C84AE6" w:rsidP="009B49FC">
      <w:pPr>
        <w:bidi/>
        <w:jc w:val="both"/>
        <w:rPr>
          <w:rFonts w:ascii="Tahoma" w:eastAsia="Times New Roman" w:hAnsi="Tahoma" w:cs="B Nazanin"/>
          <w:b/>
          <w:bCs/>
          <w:sz w:val="24"/>
          <w:szCs w:val="24"/>
          <w:rtl/>
          <w:lang w:bidi="fa-IR"/>
        </w:rPr>
      </w:pPr>
      <w:r w:rsidRPr="00827570">
        <w:rPr>
          <w:rFonts w:ascii="Tahoma" w:eastAsia="Times New Roman" w:hAnsi="Tahoma" w:cs="B Nazanin" w:hint="cs"/>
          <w:b/>
          <w:bCs/>
          <w:sz w:val="24"/>
          <w:szCs w:val="24"/>
          <w:rtl/>
          <w:lang w:bidi="fa-IR"/>
        </w:rPr>
        <w:t>بحث و نتیجه گیری:</w:t>
      </w:r>
    </w:p>
    <w:p w:rsidR="00DE1B96" w:rsidRDefault="00C84AE6" w:rsidP="00E86847">
      <w:pPr>
        <w:bidi/>
        <w:jc w:val="both"/>
        <w:rPr>
          <w:rFonts w:ascii="Tahoma" w:eastAsia="Times New Roman" w:hAnsi="Tahoma" w:cs="B Nazanin"/>
          <w:sz w:val="24"/>
          <w:szCs w:val="24"/>
          <w:rtl/>
          <w:lang w:bidi="fa-IR"/>
        </w:rPr>
      </w:pPr>
      <w:r>
        <w:rPr>
          <w:rFonts w:ascii="Tahoma" w:eastAsia="Times New Roman" w:hAnsi="Tahoma" w:cs="B Nazanin" w:hint="cs"/>
          <w:sz w:val="24"/>
          <w:szCs w:val="24"/>
          <w:rtl/>
          <w:lang w:bidi="fa-IR"/>
        </w:rPr>
        <w:t>نتایج این پژوهش نشان</w:t>
      </w:r>
      <w:r w:rsidR="004519A9">
        <w:rPr>
          <w:rFonts w:ascii="Tahoma" w:eastAsia="Times New Roman" w:hAnsi="Tahoma" w:cs="B Nazanin" w:hint="cs"/>
          <w:sz w:val="24"/>
          <w:szCs w:val="24"/>
          <w:rtl/>
          <w:lang w:bidi="fa-IR"/>
        </w:rPr>
        <w:t xml:space="preserve"> داد </w:t>
      </w:r>
      <w:r>
        <w:rPr>
          <w:rFonts w:ascii="Tahoma" w:eastAsia="Times New Roman" w:hAnsi="Tahoma" w:cs="B Nazanin" w:hint="cs"/>
          <w:sz w:val="24"/>
          <w:szCs w:val="24"/>
          <w:rtl/>
          <w:lang w:bidi="fa-IR"/>
        </w:rPr>
        <w:t xml:space="preserve"> که </w:t>
      </w:r>
      <w:r w:rsidR="00CD5170">
        <w:rPr>
          <w:rFonts w:ascii="Tahoma" w:eastAsia="Times New Roman" w:hAnsi="Tahoma" w:cs="B Nazanin" w:hint="cs"/>
          <w:sz w:val="24"/>
          <w:szCs w:val="24"/>
          <w:rtl/>
          <w:lang w:bidi="fa-IR"/>
        </w:rPr>
        <w:t xml:space="preserve">موادشیمایی باقی مانده در سیب زیر حد مجاز بود و </w:t>
      </w:r>
      <w:r w:rsidR="00E86847">
        <w:rPr>
          <w:rFonts w:ascii="Tahoma" w:eastAsia="Times New Roman" w:hAnsi="Tahoma" w:cs="B Nazanin" w:hint="cs"/>
          <w:sz w:val="24"/>
          <w:szCs w:val="24"/>
          <w:rtl/>
          <w:lang w:bidi="fa-IR"/>
        </w:rPr>
        <w:t xml:space="preserve">ورود </w:t>
      </w:r>
      <w:r w:rsidR="00CD5170">
        <w:rPr>
          <w:rFonts w:ascii="Tahoma" w:eastAsia="Times New Roman" w:hAnsi="Tahoma" w:cs="B Nazanin" w:hint="cs"/>
          <w:sz w:val="24"/>
          <w:szCs w:val="24"/>
          <w:rtl/>
          <w:lang w:bidi="fa-IR"/>
        </w:rPr>
        <w:t>سموم شیمیایی</w:t>
      </w:r>
      <w:r w:rsidR="00E86847">
        <w:rPr>
          <w:rFonts w:ascii="Tahoma" w:eastAsia="Times New Roman" w:hAnsi="Tahoma" w:cs="B Nazanin" w:hint="cs"/>
          <w:sz w:val="24"/>
          <w:szCs w:val="24"/>
          <w:rtl/>
          <w:lang w:bidi="fa-IR"/>
        </w:rPr>
        <w:t xml:space="preserve"> به خاک</w:t>
      </w:r>
      <w:r w:rsidR="00432441">
        <w:rPr>
          <w:rFonts w:ascii="Tahoma" w:eastAsia="Times New Roman" w:hAnsi="Tahoma" w:cs="B Nazanin" w:hint="cs"/>
          <w:sz w:val="24"/>
          <w:szCs w:val="24"/>
          <w:rtl/>
          <w:lang w:bidi="fa-IR"/>
        </w:rPr>
        <w:t xml:space="preserve"> منطقه</w:t>
      </w:r>
      <w:r w:rsidR="00CD5170">
        <w:rPr>
          <w:rFonts w:ascii="Tahoma" w:eastAsia="Times New Roman" w:hAnsi="Tahoma" w:cs="B Nazanin" w:hint="cs"/>
          <w:sz w:val="24"/>
          <w:szCs w:val="24"/>
          <w:rtl/>
          <w:lang w:bidi="fa-IR"/>
        </w:rPr>
        <w:t xml:space="preserve"> کاهش </w:t>
      </w:r>
      <w:r w:rsidR="00E86847">
        <w:rPr>
          <w:rFonts w:ascii="Tahoma" w:eastAsia="Times New Roman" w:hAnsi="Tahoma" w:cs="B Nazanin" w:hint="cs"/>
          <w:sz w:val="24"/>
          <w:szCs w:val="24"/>
          <w:rtl/>
          <w:lang w:bidi="fa-IR"/>
        </w:rPr>
        <w:t>پیدا کرد</w:t>
      </w:r>
      <w:r w:rsidR="00432441">
        <w:rPr>
          <w:rFonts w:ascii="Tahoma" w:eastAsia="Times New Roman" w:hAnsi="Tahoma" w:cs="B Nazanin" w:hint="cs"/>
          <w:sz w:val="24"/>
          <w:szCs w:val="24"/>
          <w:rtl/>
          <w:lang w:bidi="fa-IR"/>
        </w:rPr>
        <w:t>.</w:t>
      </w:r>
    </w:p>
    <w:p w:rsidR="00676437" w:rsidRDefault="00DE1B96" w:rsidP="00676437">
      <w:pPr>
        <w:bidi/>
        <w:jc w:val="both"/>
        <w:rPr>
          <w:rFonts w:ascii="Tahoma" w:eastAsia="Times New Roman" w:hAnsi="Tahoma" w:cs="B Nazanin"/>
          <w:sz w:val="24"/>
          <w:szCs w:val="24"/>
          <w:rtl/>
          <w:lang w:bidi="fa-IR"/>
        </w:rPr>
      </w:pPr>
      <w:r>
        <w:rPr>
          <w:rFonts w:ascii="Tahoma" w:eastAsia="Times New Roman" w:hAnsi="Tahoma" w:cs="B Nazanin" w:hint="cs"/>
          <w:sz w:val="24"/>
          <w:szCs w:val="24"/>
          <w:rtl/>
          <w:lang w:bidi="fa-IR"/>
        </w:rPr>
        <w:t>نصب تله های فرمونی بهترین زمان کاربرد سموم(عملیات سم پاشی) را ازطریق پیک حشرات شکار شده به کشاورزان منطقه اعلام کرد این تله ها به علت تعیین ظهور اولیه کرم سیب و تعیین اوج حضور آن در محیط با کارایی روش کنترلی ارتباط تنگاتنگی دارد و با تخمین تراکم و سطح  زیان اقتصادی، زمان کنترل را پیشنهاد می نماید.در زمینه مصرف این فرمون ها بررسی نصیر زاده نشان می دهد استفاده از فرمون به نسبت 220 عدد در هکتار سبب کاهش خسارت این آفت معادل 3 بار سم پاشی با سموم شیمیایی متداول (آذینفوس متیل، آتریفوس و فوزالون )می گردد</w:t>
      </w:r>
      <w:r w:rsidR="009C6A51">
        <w:rPr>
          <w:rFonts w:ascii="Tahoma" w:eastAsia="Times New Roman" w:hAnsi="Tahoma" w:cs="B Nazanin" w:hint="cs"/>
          <w:sz w:val="24"/>
          <w:szCs w:val="24"/>
          <w:rtl/>
          <w:lang w:bidi="fa-IR"/>
        </w:rPr>
        <w:t>(6)</w:t>
      </w:r>
      <w:r>
        <w:rPr>
          <w:rFonts w:ascii="Tahoma" w:eastAsia="Times New Roman" w:hAnsi="Tahoma" w:cs="B Nazanin" w:hint="cs"/>
          <w:sz w:val="24"/>
          <w:szCs w:val="24"/>
          <w:rtl/>
          <w:lang w:bidi="fa-IR"/>
        </w:rPr>
        <w:t xml:space="preserve">.آستانه زیان تعیین شده با این روش برای کرم سیب شکار 7-5 شب پره در هفته تعیین شده است.پیک حشرات شکار شده در ایستگاه شماره یک و چهار </w:t>
      </w:r>
      <w:r w:rsidR="00F30DD2">
        <w:rPr>
          <w:rFonts w:ascii="Tahoma" w:eastAsia="Times New Roman" w:hAnsi="Tahoma" w:cs="B Nazanin" w:hint="cs"/>
          <w:sz w:val="24"/>
          <w:szCs w:val="24"/>
          <w:rtl/>
          <w:lang w:bidi="fa-IR"/>
        </w:rPr>
        <w:t xml:space="preserve">حدودا </w:t>
      </w:r>
      <w:r>
        <w:rPr>
          <w:rFonts w:ascii="Tahoma" w:eastAsia="Times New Roman" w:hAnsi="Tahoma" w:cs="B Nazanin" w:hint="cs"/>
          <w:sz w:val="24"/>
          <w:szCs w:val="24"/>
          <w:rtl/>
          <w:lang w:bidi="fa-IR"/>
        </w:rPr>
        <w:t>چهارده مورد و شماره دو و سه</w:t>
      </w:r>
      <w:r w:rsidR="00F30DD2">
        <w:rPr>
          <w:rFonts w:ascii="Tahoma" w:eastAsia="Times New Roman" w:hAnsi="Tahoma" w:cs="B Nazanin" w:hint="cs"/>
          <w:sz w:val="24"/>
          <w:szCs w:val="24"/>
          <w:rtl/>
          <w:lang w:bidi="fa-IR"/>
        </w:rPr>
        <w:t>،</w:t>
      </w:r>
      <w:r>
        <w:rPr>
          <w:rFonts w:ascii="Tahoma" w:eastAsia="Times New Roman" w:hAnsi="Tahoma" w:cs="B Nazanin" w:hint="cs"/>
          <w:sz w:val="24"/>
          <w:szCs w:val="24"/>
          <w:rtl/>
          <w:lang w:bidi="fa-IR"/>
        </w:rPr>
        <w:t xml:space="preserve"> شانزده مورد بود که عملیات سم  پاشی یک هفته بعد اعلام شد.</w:t>
      </w:r>
      <w:r w:rsidR="00F30DD2">
        <w:rPr>
          <w:rFonts w:ascii="Tahoma" w:eastAsia="Times New Roman" w:hAnsi="Tahoma" w:cs="B Nazanin" w:hint="cs"/>
          <w:sz w:val="24"/>
          <w:szCs w:val="24"/>
          <w:rtl/>
          <w:lang w:bidi="fa-IR"/>
        </w:rPr>
        <w:t>(نمودارهای 1-2-3-4) در این مرحله انتخاب سموم</w:t>
      </w:r>
      <w:r w:rsidR="00451551">
        <w:rPr>
          <w:rFonts w:ascii="Tahoma" w:eastAsia="Times New Roman" w:hAnsi="Tahoma" w:cs="B Nazanin" w:hint="cs"/>
          <w:sz w:val="24"/>
          <w:szCs w:val="24"/>
          <w:rtl/>
          <w:lang w:bidi="fa-IR"/>
        </w:rPr>
        <w:t>ی (بدون اثرات سو جانبی)</w:t>
      </w:r>
      <w:r w:rsidR="00D92E68">
        <w:rPr>
          <w:rFonts w:ascii="Tahoma" w:eastAsia="Times New Roman" w:hAnsi="Tahoma" w:cs="B Nazanin" w:hint="cs"/>
          <w:sz w:val="24"/>
          <w:szCs w:val="24"/>
          <w:rtl/>
          <w:lang w:bidi="fa-IR"/>
        </w:rPr>
        <w:t>برای جلوگیری از تداوم آفات بسارحائز اهمیت است که در این پژوهش</w:t>
      </w:r>
      <w:r w:rsidR="00676437">
        <w:rPr>
          <w:rFonts w:ascii="Tahoma" w:eastAsia="Times New Roman" w:hAnsi="Tahoma" w:cs="B Nazanin" w:hint="cs"/>
          <w:sz w:val="24"/>
          <w:szCs w:val="24"/>
          <w:rtl/>
          <w:lang w:bidi="fa-IR"/>
        </w:rPr>
        <w:t xml:space="preserve"> </w:t>
      </w:r>
      <w:r w:rsidR="00D92E68">
        <w:rPr>
          <w:rFonts w:ascii="Tahoma" w:eastAsia="Times New Roman" w:hAnsi="Tahoma" w:cs="B Nazanin" w:hint="cs"/>
          <w:sz w:val="24"/>
          <w:szCs w:val="24"/>
          <w:rtl/>
          <w:lang w:bidi="fa-IR"/>
        </w:rPr>
        <w:t>از استامی پراید و فن والریت به میزان نیم کیلو در هزارلیتر برای 0.2 هکتار استفاده شد</w:t>
      </w:r>
      <w:r w:rsidR="00676437">
        <w:rPr>
          <w:rFonts w:ascii="Tahoma" w:eastAsia="Times New Roman" w:hAnsi="Tahoma" w:cs="B Nazanin" w:hint="cs"/>
          <w:sz w:val="24"/>
          <w:szCs w:val="24"/>
          <w:rtl/>
          <w:lang w:bidi="fa-IR"/>
        </w:rPr>
        <w:t>.</w:t>
      </w:r>
    </w:p>
    <w:p w:rsidR="00195C7E" w:rsidRDefault="00195C7E" w:rsidP="00676437">
      <w:pPr>
        <w:bidi/>
        <w:jc w:val="both"/>
        <w:rPr>
          <w:rFonts w:ascii="Tahoma" w:eastAsia="Times New Roman" w:hAnsi="Tahoma" w:cs="B Nazanin"/>
          <w:sz w:val="24"/>
          <w:szCs w:val="24"/>
          <w:rtl/>
          <w:lang w:bidi="fa-IR"/>
        </w:rPr>
      </w:pPr>
      <w:r>
        <w:rPr>
          <w:rFonts w:ascii="Tahoma" w:eastAsia="Times New Roman" w:hAnsi="Tahoma" w:cs="B Nazanin" w:hint="cs"/>
          <w:sz w:val="24"/>
          <w:szCs w:val="24"/>
          <w:rtl/>
          <w:lang w:bidi="fa-IR"/>
        </w:rPr>
        <w:t xml:space="preserve">از درجه حرارت موثر روزانه به همراه تله های شکار برای تخمین مراحل رشدی آفت،میزان آلودگی و زمانبندی کاربردی سموم شیمیایی استفاده شد.بررسی های اخیر رنجبر اقدم (1387)نشان می دهد دما مهمترین عامل محیطی است که پارامترهای جدول </w:t>
      </w:r>
      <w:r w:rsidR="00CD5170">
        <w:rPr>
          <w:rFonts w:ascii="Tahoma" w:eastAsia="Times New Roman" w:hAnsi="Tahoma" w:cs="B Nazanin" w:hint="cs"/>
          <w:sz w:val="24"/>
          <w:szCs w:val="24"/>
          <w:rtl/>
          <w:lang w:bidi="fa-IR"/>
        </w:rPr>
        <w:lastRenderedPageBreak/>
        <w:t xml:space="preserve">زندگی </w:t>
      </w:r>
      <w:r>
        <w:rPr>
          <w:rFonts w:ascii="Tahoma" w:eastAsia="Times New Roman" w:hAnsi="Tahoma" w:cs="B Nazanin" w:hint="cs"/>
          <w:sz w:val="24"/>
          <w:szCs w:val="24"/>
          <w:rtl/>
          <w:lang w:bidi="fa-IR"/>
        </w:rPr>
        <w:t>کرم سیب را متاثر میسازد</w:t>
      </w:r>
      <w:r w:rsidR="00CD5170">
        <w:rPr>
          <w:rFonts w:ascii="Tahoma" w:eastAsia="Times New Roman" w:hAnsi="Tahoma" w:cs="B Nazanin" w:hint="cs"/>
          <w:sz w:val="24"/>
          <w:szCs w:val="24"/>
          <w:rtl/>
          <w:lang w:bidi="fa-IR"/>
        </w:rPr>
        <w:t>.بررسی های صائب در رشت نشان داد که کرم سیب سه نسل داشته و زمانیکه درجات موثر روزانه به 100 درجه سانتیگراد برسد نسل اول ظاهر میشود و اوج فعالیت آن در درجه حرارت موثر350 است.</w:t>
      </w:r>
      <w:r w:rsidR="009C6A51">
        <w:rPr>
          <w:rFonts w:ascii="Tahoma" w:eastAsia="Times New Roman" w:hAnsi="Tahoma" w:cs="B Nazanin" w:hint="cs"/>
          <w:sz w:val="24"/>
          <w:szCs w:val="24"/>
          <w:rtl/>
          <w:lang w:bidi="fa-IR"/>
        </w:rPr>
        <w:t>(5)</w:t>
      </w:r>
      <w:r w:rsidR="00CD5170">
        <w:rPr>
          <w:rFonts w:ascii="Tahoma" w:eastAsia="Times New Roman" w:hAnsi="Tahoma" w:cs="B Nazanin" w:hint="cs"/>
          <w:sz w:val="24"/>
          <w:szCs w:val="24"/>
          <w:rtl/>
          <w:lang w:bidi="fa-IR"/>
        </w:rPr>
        <w:t>در این پژوهش مجموع  دمای موثر روزانه تا تاریخ 12/3/1391 تقریبا 253.5 بود.</w:t>
      </w:r>
    </w:p>
    <w:p w:rsidR="00506607" w:rsidRDefault="001D392F" w:rsidP="00506607">
      <w:pPr>
        <w:bidi/>
        <w:jc w:val="both"/>
        <w:rPr>
          <w:rFonts w:ascii="Tahoma" w:eastAsia="Times New Roman" w:hAnsi="Tahoma" w:cs="B Nazanin"/>
          <w:sz w:val="24"/>
          <w:szCs w:val="24"/>
          <w:rtl/>
          <w:lang w:bidi="fa-IR"/>
        </w:rPr>
      </w:pPr>
      <w:r>
        <w:rPr>
          <w:rFonts w:ascii="Tahoma" w:eastAsia="Times New Roman" w:hAnsi="Tahoma" w:cs="B Nazanin" w:hint="cs"/>
          <w:sz w:val="24"/>
          <w:szCs w:val="24"/>
          <w:rtl/>
          <w:lang w:bidi="fa-IR"/>
        </w:rPr>
        <w:t>پوشش گیاهی باغ میتواند در افزایش کنه های شکارگر باغات سیب موثر باشد البته بایستی مدنظر داشت این گیاهان میتواند محل مناسبی برای رشد و پرورش برخی از آفات و بیماری ها باشد لذا</w:t>
      </w:r>
      <w:r w:rsidR="004323C4">
        <w:rPr>
          <w:rFonts w:ascii="Tahoma" w:eastAsia="Times New Roman" w:hAnsi="Tahoma" w:cs="B Nazanin" w:hint="cs"/>
          <w:sz w:val="24"/>
          <w:szCs w:val="24"/>
          <w:rtl/>
          <w:lang w:bidi="fa-IR"/>
        </w:rPr>
        <w:t xml:space="preserve"> رعایت اصول باغبانی و روش های پیشگیرانه از قبیل جمع آوری برگ ، میوه های آلوده و انهدام آنها، هرس شاخه ها و قسمت های  آلوده، استفاده از چسب اغبانی بر روی محل زخم ها هنگام هرس،زهکشی و کاهش آبیاری و حذف علف های هرز و عدم اسفاده از کود های حیوانی اطراف طوقه</w:t>
      </w:r>
      <w:r w:rsidR="00942608">
        <w:rPr>
          <w:rFonts w:ascii="Tahoma" w:eastAsia="Times New Roman" w:hAnsi="Tahoma" w:cs="B Nazanin" w:hint="cs"/>
          <w:sz w:val="24"/>
          <w:szCs w:val="24"/>
          <w:rtl/>
          <w:lang w:bidi="fa-IR"/>
        </w:rPr>
        <w:t>،</w:t>
      </w:r>
      <w:r w:rsidR="004323C4">
        <w:rPr>
          <w:rFonts w:ascii="Tahoma" w:eastAsia="Times New Roman" w:hAnsi="Tahoma" w:cs="B Nazanin" w:hint="cs"/>
          <w:sz w:val="24"/>
          <w:szCs w:val="24"/>
          <w:rtl/>
          <w:lang w:bidi="fa-IR"/>
        </w:rPr>
        <w:t xml:space="preserve"> </w:t>
      </w:r>
      <w:r>
        <w:rPr>
          <w:rFonts w:ascii="Tahoma" w:eastAsia="Times New Roman" w:hAnsi="Tahoma" w:cs="B Nazanin" w:hint="cs"/>
          <w:sz w:val="24"/>
          <w:szCs w:val="24"/>
          <w:rtl/>
          <w:lang w:bidi="fa-IR"/>
        </w:rPr>
        <w:t xml:space="preserve">در روزهای </w:t>
      </w:r>
      <w:r w:rsidR="002E2323">
        <w:rPr>
          <w:rFonts w:ascii="Tahoma" w:eastAsia="Times New Roman" w:hAnsi="Tahoma" w:cs="B Nazanin" w:hint="cs"/>
          <w:sz w:val="24"/>
          <w:szCs w:val="24"/>
          <w:rtl/>
          <w:lang w:bidi="fa-IR"/>
        </w:rPr>
        <w:t>مشخص و طبق برنامه به کشاورزان</w:t>
      </w:r>
      <w:r>
        <w:rPr>
          <w:rFonts w:ascii="Tahoma" w:eastAsia="Times New Roman" w:hAnsi="Tahoma" w:cs="B Nazanin" w:hint="cs"/>
          <w:sz w:val="24"/>
          <w:szCs w:val="24"/>
          <w:rtl/>
          <w:lang w:bidi="fa-IR"/>
        </w:rPr>
        <w:t xml:space="preserve"> منطقه</w:t>
      </w:r>
      <w:r w:rsidR="002E2323">
        <w:rPr>
          <w:rFonts w:ascii="Tahoma" w:eastAsia="Times New Roman" w:hAnsi="Tahoma" w:cs="B Nazanin" w:hint="cs"/>
          <w:sz w:val="24"/>
          <w:szCs w:val="24"/>
          <w:rtl/>
          <w:lang w:bidi="fa-IR"/>
        </w:rPr>
        <w:t xml:space="preserve"> آموزش داده شد </w:t>
      </w:r>
      <w:r>
        <w:rPr>
          <w:rFonts w:ascii="Tahoma" w:eastAsia="Times New Roman" w:hAnsi="Tahoma" w:cs="B Nazanin" w:hint="cs"/>
          <w:sz w:val="24"/>
          <w:szCs w:val="24"/>
          <w:rtl/>
          <w:lang w:bidi="fa-IR"/>
        </w:rPr>
        <w:t>این برنامه برای کاهش آلودگی درختان به بیماری لکه سیب موثر بود</w:t>
      </w:r>
    </w:p>
    <w:p w:rsidR="00942608" w:rsidRDefault="00942608" w:rsidP="00676437">
      <w:pPr>
        <w:bidi/>
        <w:jc w:val="both"/>
        <w:rPr>
          <w:rFonts w:ascii="Tahoma" w:eastAsia="Times New Roman" w:hAnsi="Tahoma" w:cs="B Nazanin"/>
          <w:sz w:val="24"/>
          <w:szCs w:val="24"/>
          <w:lang w:bidi="fa-IR"/>
        </w:rPr>
      </w:pPr>
      <w:r>
        <w:rPr>
          <w:rFonts w:ascii="Tahoma" w:eastAsia="Times New Roman" w:hAnsi="Tahoma" w:cs="B Nazanin" w:hint="cs"/>
          <w:sz w:val="24"/>
          <w:szCs w:val="24"/>
          <w:rtl/>
          <w:lang w:bidi="fa-IR"/>
        </w:rPr>
        <w:t>کنترل بیولوژیکی کرم سیب از طریق محلول پاشی درختان توسط باکتری</w:t>
      </w:r>
      <w:r>
        <w:rPr>
          <w:rFonts w:ascii="Tahoma" w:eastAsia="Times New Roman" w:hAnsi="Tahoma" w:cs="B Nazanin"/>
          <w:sz w:val="24"/>
          <w:szCs w:val="24"/>
          <w:lang w:bidi="fa-IR"/>
        </w:rPr>
        <w:t>BT</w:t>
      </w:r>
      <w:r>
        <w:rPr>
          <w:rFonts w:ascii="Tahoma" w:eastAsia="Times New Roman" w:hAnsi="Tahoma" w:cs="B Nazanin" w:hint="cs"/>
          <w:sz w:val="24"/>
          <w:szCs w:val="24"/>
          <w:rtl/>
          <w:lang w:bidi="fa-IR"/>
        </w:rPr>
        <w:t xml:space="preserve"> صورت گرفت. </w:t>
      </w:r>
    </w:p>
    <w:p w:rsidR="004519A9" w:rsidRDefault="00D20C57" w:rsidP="00D34A91">
      <w:pPr>
        <w:bidi/>
        <w:jc w:val="both"/>
        <w:rPr>
          <w:rFonts w:ascii="Tahoma" w:eastAsia="Times New Roman" w:hAnsi="Tahoma" w:cs="B Nazanin"/>
          <w:sz w:val="24"/>
          <w:szCs w:val="24"/>
          <w:rtl/>
          <w:lang w:bidi="fa-IR"/>
        </w:rPr>
      </w:pPr>
      <w:r>
        <w:rPr>
          <w:rFonts w:ascii="Tahoma" w:eastAsia="Times New Roman" w:hAnsi="Tahoma" w:cs="B Nazanin"/>
          <w:sz w:val="24"/>
          <w:szCs w:val="24"/>
          <w:lang w:bidi="fa-IR"/>
        </w:rPr>
        <w:t>Korach &amp; atd</w:t>
      </w:r>
      <w:r w:rsidR="004519A9">
        <w:rPr>
          <w:rFonts w:ascii="Tahoma" w:eastAsia="Times New Roman" w:hAnsi="Tahoma" w:cs="B Nazanin"/>
          <w:sz w:val="24"/>
          <w:szCs w:val="24"/>
          <w:lang w:bidi="fa-IR"/>
        </w:rPr>
        <w:t xml:space="preserve">ette </w:t>
      </w:r>
      <w:r w:rsidR="004519A9">
        <w:rPr>
          <w:rFonts w:ascii="Tahoma" w:eastAsia="Times New Roman" w:hAnsi="Tahoma" w:cs="B Nazanin" w:hint="cs"/>
          <w:sz w:val="24"/>
          <w:szCs w:val="24"/>
          <w:rtl/>
          <w:lang w:bidi="fa-IR"/>
        </w:rPr>
        <w:t xml:space="preserve"> نشان دادندکه با اجرای طرح </w:t>
      </w:r>
      <w:r w:rsidR="004519A9">
        <w:rPr>
          <w:rFonts w:ascii="Tahoma" w:eastAsia="Times New Roman" w:hAnsi="Tahoma" w:cs="B Nazanin"/>
          <w:sz w:val="24"/>
          <w:szCs w:val="24"/>
          <w:lang w:bidi="fa-IR"/>
        </w:rPr>
        <w:t>IPM</w:t>
      </w:r>
      <w:r w:rsidR="004519A9">
        <w:rPr>
          <w:rFonts w:ascii="Tahoma" w:eastAsia="Times New Roman" w:hAnsi="Tahoma" w:cs="B Nazanin" w:hint="cs"/>
          <w:sz w:val="24"/>
          <w:szCs w:val="24"/>
          <w:rtl/>
          <w:lang w:bidi="fa-IR"/>
        </w:rPr>
        <w:t xml:space="preserve">  تقریبا 235کیلوگرم در هکتار ماده</w:t>
      </w:r>
      <w:r w:rsidR="000E365E">
        <w:rPr>
          <w:rFonts w:ascii="Tahoma" w:eastAsia="Times New Roman" w:hAnsi="Tahoma" w:cs="B Nazanin" w:hint="cs"/>
          <w:sz w:val="24"/>
          <w:szCs w:val="24"/>
          <w:rtl/>
          <w:lang w:bidi="fa-IR"/>
        </w:rPr>
        <w:t xml:space="preserve"> </w:t>
      </w:r>
      <w:r w:rsidR="004519A9">
        <w:rPr>
          <w:rFonts w:ascii="Tahoma" w:eastAsia="Times New Roman" w:hAnsi="Tahoma" w:cs="B Nazanin" w:hint="cs"/>
          <w:sz w:val="24"/>
          <w:szCs w:val="24"/>
          <w:rtl/>
          <w:lang w:bidi="fa-IR"/>
        </w:rPr>
        <w:t>ی موثره سموم وارد محیط زیست نمی شود و به طور متوسط سالانه 98.8 دلار در هکتار هزینه</w:t>
      </w:r>
      <w:r w:rsidR="002E2323">
        <w:rPr>
          <w:rFonts w:ascii="Tahoma" w:eastAsia="Times New Roman" w:hAnsi="Tahoma" w:cs="B Nazanin" w:hint="cs"/>
          <w:sz w:val="24"/>
          <w:szCs w:val="24"/>
          <w:rtl/>
          <w:lang w:bidi="fa-IR"/>
        </w:rPr>
        <w:t xml:space="preserve"> </w:t>
      </w:r>
      <w:r w:rsidR="004519A9">
        <w:rPr>
          <w:rFonts w:ascii="Tahoma" w:eastAsia="Times New Roman" w:hAnsi="Tahoma" w:cs="B Nazanin" w:hint="cs"/>
          <w:sz w:val="24"/>
          <w:szCs w:val="24"/>
          <w:rtl/>
          <w:lang w:bidi="fa-IR"/>
        </w:rPr>
        <w:t>باغداری کاهش می یابد بدون اینکه کاهش در کیفیت محصول به وجود آید</w:t>
      </w:r>
      <w:r w:rsidR="009C6A51">
        <w:rPr>
          <w:rFonts w:ascii="Tahoma" w:eastAsia="Times New Roman" w:hAnsi="Tahoma" w:cs="B Nazanin" w:hint="cs"/>
          <w:sz w:val="24"/>
          <w:szCs w:val="24"/>
          <w:rtl/>
          <w:lang w:bidi="fa-IR"/>
        </w:rPr>
        <w:t>(1)</w:t>
      </w:r>
    </w:p>
    <w:p w:rsidR="00227C9B" w:rsidRDefault="00C84AE6" w:rsidP="00227C9B">
      <w:pPr>
        <w:bidi/>
        <w:jc w:val="both"/>
        <w:rPr>
          <w:rFonts w:ascii="Tahoma" w:eastAsia="Times New Roman" w:hAnsi="Tahoma" w:cs="B Nazanin"/>
          <w:sz w:val="24"/>
          <w:szCs w:val="24"/>
          <w:rtl/>
          <w:lang w:bidi="fa-IR"/>
        </w:rPr>
      </w:pPr>
      <w:r>
        <w:rPr>
          <w:rFonts w:ascii="Tahoma" w:eastAsia="Times New Roman" w:hAnsi="Tahoma" w:cs="B Nazanin" w:hint="cs"/>
          <w:sz w:val="24"/>
          <w:szCs w:val="24"/>
          <w:rtl/>
          <w:lang w:bidi="fa-IR"/>
        </w:rPr>
        <w:t>صدیق فر و همکاران(1379)در کاربرد مبارزه تلفیقی افزایش 30 درصدی را در هزینه تولید محصول در باغات سیب ارومیه</w:t>
      </w:r>
      <w:r w:rsidR="00676437">
        <w:rPr>
          <w:rFonts w:ascii="Tahoma" w:eastAsia="Times New Roman" w:hAnsi="Tahoma" w:cs="B Nazanin" w:hint="cs"/>
          <w:sz w:val="24"/>
          <w:szCs w:val="24"/>
          <w:rtl/>
          <w:lang w:bidi="fa-IR"/>
        </w:rPr>
        <w:t xml:space="preserve"> محاسبه کرد </w:t>
      </w:r>
      <w:r w:rsidR="00227C9B">
        <w:rPr>
          <w:rFonts w:ascii="Tahoma" w:eastAsia="Times New Roman" w:hAnsi="Tahoma" w:cs="B Nazanin" w:hint="cs"/>
          <w:sz w:val="24"/>
          <w:szCs w:val="24"/>
          <w:rtl/>
          <w:lang w:bidi="fa-IR"/>
        </w:rPr>
        <w:t>ولی با در نظر گرفتن ارزش افزوده ناشی از درصد بالایی از محصول حفظ شده و تولید محصول عاری از سم این افزایش هزینه قابل چشم پوشی خواهد بود.</w:t>
      </w:r>
      <w:r w:rsidR="009C6A51">
        <w:rPr>
          <w:rFonts w:ascii="Tahoma" w:eastAsia="Times New Roman" w:hAnsi="Tahoma" w:cs="B Nazanin" w:hint="cs"/>
          <w:sz w:val="24"/>
          <w:szCs w:val="24"/>
          <w:rtl/>
          <w:lang w:bidi="fa-IR"/>
        </w:rPr>
        <w:t>(4)</w:t>
      </w:r>
    </w:p>
    <w:p w:rsidR="00976FF7" w:rsidRPr="008E1CCC" w:rsidRDefault="00227C9B" w:rsidP="00976FF7">
      <w:pPr>
        <w:bidi/>
        <w:jc w:val="both"/>
        <w:rPr>
          <w:rFonts w:ascii="Tahoma" w:eastAsia="Times New Roman" w:hAnsi="Tahoma" w:cs="B Nazanin"/>
          <w:b/>
          <w:bCs/>
          <w:sz w:val="24"/>
          <w:szCs w:val="24"/>
          <w:rtl/>
          <w:lang w:bidi="fa-IR"/>
        </w:rPr>
      </w:pPr>
      <w:r w:rsidRPr="008E1CCC">
        <w:rPr>
          <w:rFonts w:ascii="Tahoma" w:eastAsia="Times New Roman" w:hAnsi="Tahoma" w:cs="B Nazanin" w:hint="cs"/>
          <w:b/>
          <w:bCs/>
          <w:sz w:val="24"/>
          <w:szCs w:val="24"/>
          <w:rtl/>
          <w:lang w:bidi="fa-IR"/>
        </w:rPr>
        <w:t>از محدودیت های این پزوهش</w:t>
      </w:r>
    </w:p>
    <w:p w:rsidR="00976FF7" w:rsidRPr="00976FF7" w:rsidRDefault="00976FF7" w:rsidP="00976FF7">
      <w:pPr>
        <w:pStyle w:val="ListParagraph"/>
        <w:numPr>
          <w:ilvl w:val="0"/>
          <w:numId w:val="3"/>
        </w:numPr>
        <w:bidi/>
        <w:jc w:val="both"/>
        <w:rPr>
          <w:rFonts w:ascii="Tahoma" w:eastAsia="Times New Roman" w:hAnsi="Tahoma" w:cs="B Nazanin"/>
          <w:sz w:val="24"/>
          <w:szCs w:val="24"/>
          <w:rtl/>
          <w:lang w:bidi="fa-IR"/>
        </w:rPr>
      </w:pPr>
      <w:r w:rsidRPr="00976FF7">
        <w:rPr>
          <w:rFonts w:ascii="Tahoma" w:eastAsia="Times New Roman" w:hAnsi="Tahoma" w:cs="B Nazanin" w:hint="cs"/>
          <w:sz w:val="24"/>
          <w:szCs w:val="24"/>
          <w:rtl/>
          <w:lang w:bidi="fa-IR"/>
        </w:rPr>
        <w:t>عدم فعال بودن دستگاه های هیدروگراف بود لذا آمار مربوط به درجه حرارت از ایستگاه هواشناسی شهرستان گرفته شد.</w:t>
      </w:r>
      <w:r w:rsidR="007E0252" w:rsidRPr="00976FF7">
        <w:rPr>
          <w:rFonts w:ascii="Tahoma" w:eastAsia="Times New Roman" w:hAnsi="Tahoma" w:cs="B Nazanin" w:hint="cs"/>
          <w:sz w:val="24"/>
          <w:szCs w:val="24"/>
          <w:rtl/>
          <w:lang w:bidi="fa-IR"/>
        </w:rPr>
        <w:t xml:space="preserve"> </w:t>
      </w:r>
    </w:p>
    <w:p w:rsidR="00010283" w:rsidRDefault="007E0252" w:rsidP="00976FF7">
      <w:pPr>
        <w:pStyle w:val="ListParagraph"/>
        <w:numPr>
          <w:ilvl w:val="0"/>
          <w:numId w:val="3"/>
        </w:numPr>
        <w:bidi/>
        <w:jc w:val="both"/>
        <w:rPr>
          <w:rFonts w:ascii="Tahoma" w:eastAsia="Times New Roman" w:hAnsi="Tahoma" w:cs="B Nazanin"/>
          <w:sz w:val="24"/>
          <w:szCs w:val="24"/>
          <w:lang w:bidi="fa-IR"/>
        </w:rPr>
      </w:pPr>
      <w:r w:rsidRPr="00976FF7">
        <w:rPr>
          <w:rFonts w:ascii="Tahoma" w:eastAsia="Times New Roman" w:hAnsi="Tahoma" w:cs="B Nazanin" w:hint="cs"/>
          <w:sz w:val="24"/>
          <w:szCs w:val="24"/>
          <w:rtl/>
          <w:lang w:bidi="fa-IR"/>
        </w:rPr>
        <w:t>نیاز به کاربرد فیزیکی فراوان بوده که نیازمند هزینه بیشتر است از اینرو در اغلب نواحی سیب دنیا کاربرد این روش و مناسب بودن آنها به در دسترس بودن نیروی کار مزرعه بستگی دارد علاوه بر این در این روش علاوه بر انرژی که صرف کاربرد سموم میشود انرژی</w:t>
      </w:r>
      <w:r w:rsidR="00976FF7" w:rsidRPr="00976FF7">
        <w:rPr>
          <w:rFonts w:ascii="Tahoma" w:eastAsia="Times New Roman" w:hAnsi="Tahoma" w:cs="B Nazanin" w:hint="cs"/>
          <w:sz w:val="24"/>
          <w:szCs w:val="24"/>
          <w:rtl/>
          <w:lang w:bidi="fa-IR"/>
        </w:rPr>
        <w:t>،</w:t>
      </w:r>
      <w:r w:rsidRPr="00976FF7">
        <w:rPr>
          <w:rFonts w:ascii="Tahoma" w:eastAsia="Times New Roman" w:hAnsi="Tahoma" w:cs="B Nazanin" w:hint="cs"/>
          <w:sz w:val="24"/>
          <w:szCs w:val="24"/>
          <w:rtl/>
          <w:lang w:bidi="fa-IR"/>
        </w:rPr>
        <w:t xml:space="preserve"> </w:t>
      </w:r>
      <w:r w:rsidR="00976FF7" w:rsidRPr="00976FF7">
        <w:rPr>
          <w:rFonts w:ascii="Tahoma" w:eastAsia="Times New Roman" w:hAnsi="Tahoma" w:cs="B Nazanin" w:hint="cs"/>
          <w:sz w:val="24"/>
          <w:szCs w:val="24"/>
          <w:rtl/>
          <w:lang w:bidi="fa-IR"/>
        </w:rPr>
        <w:t>هزینه و موادی نیز صرف جمع آوری میوه های پای درخت میشود</w:t>
      </w:r>
    </w:p>
    <w:p w:rsidR="00FF3DD1" w:rsidRPr="00010283" w:rsidRDefault="00010283" w:rsidP="00010283">
      <w:pPr>
        <w:bidi/>
        <w:jc w:val="both"/>
        <w:rPr>
          <w:rFonts w:ascii="Tahoma" w:eastAsia="Times New Roman" w:hAnsi="Tahoma" w:cs="B Nazanin"/>
          <w:sz w:val="24"/>
          <w:szCs w:val="24"/>
          <w:lang w:bidi="fa-IR"/>
        </w:rPr>
      </w:pPr>
      <w:r>
        <w:rPr>
          <w:rFonts w:ascii="Tahoma" w:eastAsia="Times New Roman" w:hAnsi="Tahoma" w:cs="B Nazanin" w:hint="cs"/>
          <w:sz w:val="24"/>
          <w:szCs w:val="24"/>
          <w:rtl/>
          <w:lang w:bidi="fa-IR"/>
        </w:rPr>
        <w:t xml:space="preserve">آموزش و آگاهی بیشتر یه کشاورزان در جهت مزایای مدیریت تلفیقی آفات درتولید محصول سالم پیشنهاد می گردد. </w:t>
      </w:r>
    </w:p>
    <w:p w:rsidR="00260079" w:rsidRPr="00260079" w:rsidRDefault="00CD49F6" w:rsidP="00260079">
      <w:pPr>
        <w:bidi/>
        <w:jc w:val="both"/>
        <w:rPr>
          <w:rFonts w:ascii="Tahoma" w:eastAsia="Times New Roman" w:hAnsi="Tahoma" w:cs="B Nazanin"/>
          <w:b/>
          <w:bCs/>
          <w:sz w:val="24"/>
          <w:szCs w:val="24"/>
          <w:rtl/>
          <w:lang w:bidi="fa-IR"/>
        </w:rPr>
      </w:pPr>
      <w:r w:rsidRPr="00260079">
        <w:rPr>
          <w:rFonts w:ascii="Tahoma" w:eastAsia="Times New Roman" w:hAnsi="Tahoma" w:cs="B Nazanin" w:hint="cs"/>
          <w:b/>
          <w:bCs/>
          <w:sz w:val="24"/>
          <w:szCs w:val="24"/>
          <w:rtl/>
          <w:lang w:bidi="fa-IR"/>
        </w:rPr>
        <w:t>تشکر و قدر دانی:</w:t>
      </w:r>
    </w:p>
    <w:p w:rsidR="00CD49F6" w:rsidRDefault="00CD49F6" w:rsidP="00260079">
      <w:pPr>
        <w:bidi/>
        <w:jc w:val="both"/>
        <w:rPr>
          <w:rFonts w:ascii="Tahoma" w:eastAsia="Times New Roman" w:hAnsi="Tahoma" w:cs="B Nazanin"/>
          <w:sz w:val="24"/>
          <w:szCs w:val="24"/>
          <w:rtl/>
          <w:lang w:bidi="fa-IR"/>
        </w:rPr>
      </w:pPr>
      <w:r>
        <w:rPr>
          <w:rFonts w:ascii="Tahoma" w:eastAsia="Times New Roman" w:hAnsi="Tahoma" w:cs="B Nazanin" w:hint="cs"/>
          <w:sz w:val="24"/>
          <w:szCs w:val="24"/>
          <w:rtl/>
          <w:lang w:bidi="fa-IR"/>
        </w:rPr>
        <w:t xml:space="preserve"> آقای محسن محمدی معاون محترم شبکه بهداشت و </w:t>
      </w:r>
      <w:r w:rsidR="00260079">
        <w:rPr>
          <w:rFonts w:ascii="Tahoma" w:eastAsia="Times New Roman" w:hAnsi="Tahoma" w:cs="B Nazanin" w:hint="cs"/>
          <w:sz w:val="24"/>
          <w:szCs w:val="24"/>
          <w:rtl/>
          <w:lang w:bidi="fa-IR"/>
        </w:rPr>
        <w:t xml:space="preserve">درمان ، </w:t>
      </w:r>
      <w:r>
        <w:rPr>
          <w:rFonts w:ascii="Tahoma" w:eastAsia="Times New Roman" w:hAnsi="Tahoma" w:cs="B Nazanin" w:hint="cs"/>
          <w:sz w:val="24"/>
          <w:szCs w:val="24"/>
          <w:rtl/>
          <w:lang w:bidi="fa-IR"/>
        </w:rPr>
        <w:t>جناب آقای مهندس افشاری مسئول محترم واحد بهداشت حرفه ای شهرستان سمیرم تشکر و قدر دانی میشود.</w:t>
      </w:r>
    </w:p>
    <w:p w:rsidR="00CD49F6" w:rsidRDefault="00CD49F6" w:rsidP="00CD49F6">
      <w:pPr>
        <w:bidi/>
        <w:jc w:val="both"/>
        <w:rPr>
          <w:rFonts w:ascii="Tahoma" w:eastAsia="Times New Roman" w:hAnsi="Tahoma" w:cs="B Nazanin"/>
          <w:sz w:val="24"/>
          <w:szCs w:val="24"/>
          <w:rtl/>
          <w:lang w:bidi="fa-IR"/>
        </w:rPr>
      </w:pPr>
      <w:r>
        <w:rPr>
          <w:rFonts w:ascii="Tahoma" w:eastAsia="Times New Roman" w:hAnsi="Tahoma" w:cs="B Nazanin" w:hint="cs"/>
          <w:sz w:val="24"/>
          <w:szCs w:val="24"/>
          <w:rtl/>
          <w:lang w:bidi="fa-IR"/>
        </w:rPr>
        <w:t>لازم به ذکر است این مقاله برگرفته از اطلاعات مدیریت جهاد کشاورزی شهرستان سمیرم می باشد.</w:t>
      </w:r>
    </w:p>
    <w:p w:rsidR="00010283" w:rsidRDefault="00010283" w:rsidP="00D34A91">
      <w:pPr>
        <w:bidi/>
        <w:jc w:val="both"/>
        <w:rPr>
          <w:rFonts w:ascii="Tahoma" w:eastAsia="Times New Roman" w:hAnsi="Tahoma" w:cs="B Nazanin"/>
          <w:sz w:val="24"/>
          <w:szCs w:val="24"/>
          <w:rtl/>
          <w:lang w:bidi="fa-IR"/>
        </w:rPr>
      </w:pPr>
    </w:p>
    <w:p w:rsidR="00DC0F9B" w:rsidRDefault="00DC0F9B" w:rsidP="00010283">
      <w:pPr>
        <w:bidi/>
        <w:jc w:val="both"/>
        <w:rPr>
          <w:rFonts w:ascii="Tahoma" w:eastAsia="Times New Roman" w:hAnsi="Tahoma" w:cs="B Nazanin"/>
          <w:sz w:val="24"/>
          <w:szCs w:val="24"/>
          <w:lang w:bidi="fa-IR"/>
        </w:rPr>
      </w:pPr>
      <w:r>
        <w:rPr>
          <w:rFonts w:ascii="Tahoma" w:eastAsia="Times New Roman" w:hAnsi="Tahoma" w:cs="B Nazanin" w:hint="cs"/>
          <w:sz w:val="24"/>
          <w:szCs w:val="24"/>
          <w:rtl/>
          <w:lang w:bidi="fa-IR"/>
        </w:rPr>
        <w:lastRenderedPageBreak/>
        <w:t>منابع:</w:t>
      </w:r>
    </w:p>
    <w:p w:rsidR="001867C3" w:rsidRPr="005C585F" w:rsidRDefault="001867C3" w:rsidP="001867C3">
      <w:pPr>
        <w:pStyle w:val="ListParagraph"/>
        <w:numPr>
          <w:ilvl w:val="0"/>
          <w:numId w:val="4"/>
        </w:numPr>
        <w:jc w:val="both"/>
        <w:rPr>
          <w:rFonts w:eastAsia="Times New Roman" w:cs="B Nazanin"/>
          <w:sz w:val="24"/>
          <w:szCs w:val="24"/>
          <w:lang w:bidi="fa-IR"/>
        </w:rPr>
      </w:pPr>
      <w:r w:rsidRPr="005C585F">
        <w:rPr>
          <w:rFonts w:eastAsia="Times New Roman" w:cs="B Nazanin"/>
          <w:sz w:val="24"/>
          <w:szCs w:val="24"/>
          <w:lang w:bidi="fa-IR"/>
        </w:rPr>
        <w:t>Anonymus,2007,Washington Apples-Integrated Pest Management(IPM)</w:t>
      </w:r>
    </w:p>
    <w:p w:rsidR="009C6A51" w:rsidRPr="005C585F" w:rsidRDefault="002300E7" w:rsidP="00AB36BC">
      <w:pPr>
        <w:pStyle w:val="ListParagraph"/>
        <w:numPr>
          <w:ilvl w:val="0"/>
          <w:numId w:val="4"/>
        </w:numPr>
        <w:jc w:val="both"/>
        <w:rPr>
          <w:rFonts w:eastAsia="Times New Roman" w:cs="B Nazanin"/>
          <w:sz w:val="24"/>
          <w:szCs w:val="24"/>
          <w:lang w:bidi="fa-IR"/>
        </w:rPr>
      </w:pPr>
      <w:r w:rsidRPr="005C585F">
        <w:rPr>
          <w:rFonts w:eastAsia="Times New Roman" w:cs="B Nazanin"/>
          <w:sz w:val="24"/>
          <w:szCs w:val="24"/>
          <w:lang w:bidi="fa-IR"/>
        </w:rPr>
        <w:t>Blommer</w:t>
      </w:r>
      <w:r w:rsidR="00AB36BC" w:rsidRPr="005C585F">
        <w:rPr>
          <w:rFonts w:eastAsia="Times New Roman" w:cs="B Nazanin"/>
          <w:sz w:val="24"/>
          <w:szCs w:val="24"/>
          <w:lang w:bidi="fa-IR"/>
        </w:rPr>
        <w:t>s</w:t>
      </w:r>
      <w:r w:rsidRPr="005C585F">
        <w:rPr>
          <w:rFonts w:eastAsia="Times New Roman" w:cs="B Nazanin"/>
          <w:sz w:val="24"/>
          <w:szCs w:val="24"/>
          <w:lang w:bidi="fa-IR"/>
        </w:rPr>
        <w:t>,</w:t>
      </w:r>
      <w:r w:rsidR="00AB36BC" w:rsidRPr="005C585F">
        <w:rPr>
          <w:rFonts w:eastAsia="Times New Roman" w:cs="B Nazanin"/>
          <w:sz w:val="24"/>
          <w:szCs w:val="24"/>
          <w:lang w:bidi="fa-IR"/>
        </w:rPr>
        <w:t xml:space="preserve"> </w:t>
      </w:r>
      <w:r w:rsidRPr="005C585F">
        <w:rPr>
          <w:rFonts w:eastAsia="Times New Roman" w:cs="B Nazanin"/>
          <w:sz w:val="24"/>
          <w:szCs w:val="24"/>
          <w:lang w:bidi="fa-IR"/>
        </w:rPr>
        <w:t xml:space="preserve">L.H.M </w:t>
      </w:r>
      <w:r w:rsidR="00AB36BC" w:rsidRPr="005C585F">
        <w:rPr>
          <w:rFonts w:eastAsia="Times New Roman" w:cs="B Nazanin"/>
          <w:sz w:val="24"/>
          <w:szCs w:val="24"/>
          <w:lang w:bidi="fa-IR"/>
        </w:rPr>
        <w:t>1994,</w:t>
      </w:r>
      <w:r w:rsidR="009C6A51" w:rsidRPr="005C585F">
        <w:rPr>
          <w:rFonts w:eastAsia="Times New Roman" w:cs="B Nazanin"/>
          <w:sz w:val="24"/>
          <w:szCs w:val="24"/>
          <w:rtl/>
          <w:lang w:bidi="fa-IR"/>
        </w:rPr>
        <w:t xml:space="preserve">   </w:t>
      </w:r>
      <w:r w:rsidR="00AB36BC" w:rsidRPr="005C585F">
        <w:rPr>
          <w:rFonts w:eastAsia="Times New Roman" w:cs="B Nazanin"/>
          <w:sz w:val="24"/>
          <w:szCs w:val="24"/>
          <w:lang w:bidi="fa-IR"/>
        </w:rPr>
        <w:t>Integrated Pest Management in European apple orchards.Ann.Rev.Ent</w:t>
      </w:r>
    </w:p>
    <w:p w:rsidR="00260079" w:rsidRPr="00260079" w:rsidRDefault="00260079" w:rsidP="00260079">
      <w:pPr>
        <w:pStyle w:val="ListParagraph"/>
        <w:numPr>
          <w:ilvl w:val="0"/>
          <w:numId w:val="4"/>
        </w:numPr>
        <w:spacing w:after="0" w:line="240" w:lineRule="auto"/>
        <w:jc w:val="both"/>
        <w:rPr>
          <w:rFonts w:ascii="Tahoma" w:eastAsia="Times New Roman" w:hAnsi="Tahoma" w:cs="B Nazanin"/>
          <w:sz w:val="24"/>
          <w:szCs w:val="24"/>
          <w:lang w:bidi="fa-IR"/>
        </w:rPr>
      </w:pPr>
      <w:r w:rsidRPr="005C585F">
        <w:rPr>
          <w:rFonts w:eastAsia="Times New Roman" w:cs="Tahoma"/>
          <w:sz w:val="24"/>
          <w:szCs w:val="24"/>
        </w:rPr>
        <w:t>Palis, F. (2006). The role of culture in farmer learning and technology</w:t>
      </w:r>
      <w:r w:rsidRPr="005C585F">
        <w:rPr>
          <w:rFonts w:eastAsia="Times New Roman" w:cs="Tahoma"/>
          <w:sz w:val="24"/>
          <w:szCs w:val="24"/>
          <w:rtl/>
        </w:rPr>
        <w:t xml:space="preserve"> </w:t>
      </w:r>
      <w:r w:rsidRPr="005C585F">
        <w:rPr>
          <w:rFonts w:eastAsia="Times New Roman" w:cs="Tahoma"/>
          <w:sz w:val="24"/>
          <w:szCs w:val="24"/>
        </w:rPr>
        <w:t>adoption: A case study of farmer field schools among rice farmers in central</w:t>
      </w:r>
      <w:r w:rsidRPr="005C585F">
        <w:rPr>
          <w:rFonts w:eastAsia="Times New Roman" w:cs="Tahoma"/>
          <w:sz w:val="24"/>
          <w:szCs w:val="24"/>
          <w:rtl/>
        </w:rPr>
        <w:t xml:space="preserve"> </w:t>
      </w:r>
      <w:r w:rsidRPr="005C585F">
        <w:rPr>
          <w:rFonts w:eastAsia="Times New Roman" w:cs="Tahoma"/>
          <w:sz w:val="24"/>
          <w:szCs w:val="24"/>
        </w:rPr>
        <w:t>Luzon, Agriculture and Human.</w:t>
      </w:r>
      <w:r w:rsidRPr="005C585F">
        <w:rPr>
          <w:rFonts w:ascii="Tahoma" w:eastAsia="Times New Roman" w:hAnsi="Tahoma" w:cs="B Nazanin"/>
          <w:sz w:val="24"/>
          <w:szCs w:val="24"/>
          <w:rtl/>
          <w:lang w:bidi="fa-IR"/>
        </w:rPr>
        <w:t xml:space="preserve"> </w:t>
      </w:r>
    </w:p>
    <w:p w:rsidR="00FE37C1" w:rsidRDefault="00FE37C1" w:rsidP="00260079">
      <w:pPr>
        <w:pStyle w:val="ListParagraph"/>
        <w:numPr>
          <w:ilvl w:val="0"/>
          <w:numId w:val="4"/>
        </w:numPr>
        <w:bidi/>
        <w:jc w:val="both"/>
        <w:rPr>
          <w:rFonts w:ascii="Tahoma" w:eastAsia="Times New Roman" w:hAnsi="Tahoma" w:cs="B Nazanin"/>
          <w:sz w:val="24"/>
          <w:szCs w:val="24"/>
          <w:lang w:bidi="fa-IR"/>
        </w:rPr>
      </w:pPr>
      <w:r>
        <w:rPr>
          <w:rFonts w:ascii="Tahoma" w:eastAsia="Times New Roman" w:hAnsi="Tahoma" w:cs="B Nazanin" w:hint="cs"/>
          <w:sz w:val="24"/>
          <w:szCs w:val="24"/>
          <w:rtl/>
          <w:lang w:bidi="fa-IR"/>
        </w:rPr>
        <w:t>صدیق فر ،م،جوانبخت، ع، علیزاده، ک،/1379/ کاربرد روش های مدیریت تلفیقی آفات در باغ های سیب ارومیه/چهاردهمین کنگره گیاه پزشکی ایران،اصفهان ،</w:t>
      </w:r>
      <w:r w:rsidR="002300E7">
        <w:rPr>
          <w:rFonts w:ascii="Tahoma" w:eastAsia="Times New Roman" w:hAnsi="Tahoma" w:cs="B Nazanin" w:hint="cs"/>
          <w:sz w:val="24"/>
          <w:szCs w:val="24"/>
          <w:rtl/>
          <w:lang w:bidi="fa-IR"/>
        </w:rPr>
        <w:t>5</w:t>
      </w:r>
      <w:r>
        <w:rPr>
          <w:rFonts w:ascii="Tahoma" w:eastAsia="Times New Roman" w:hAnsi="Tahoma" w:cs="B Nazanin" w:hint="cs"/>
          <w:sz w:val="24"/>
          <w:szCs w:val="24"/>
          <w:rtl/>
          <w:lang w:bidi="fa-IR"/>
        </w:rPr>
        <w:t>8</w:t>
      </w:r>
    </w:p>
    <w:p w:rsidR="00FE37C1" w:rsidRDefault="00FE37C1" w:rsidP="00FE37C1">
      <w:pPr>
        <w:pStyle w:val="ListParagraph"/>
        <w:numPr>
          <w:ilvl w:val="0"/>
          <w:numId w:val="4"/>
        </w:numPr>
        <w:bidi/>
        <w:jc w:val="both"/>
        <w:rPr>
          <w:rFonts w:ascii="Tahoma" w:eastAsia="Times New Roman" w:hAnsi="Tahoma" w:cs="B Nazanin"/>
          <w:sz w:val="24"/>
          <w:szCs w:val="24"/>
          <w:lang w:bidi="fa-IR"/>
        </w:rPr>
      </w:pPr>
      <w:r>
        <w:rPr>
          <w:rFonts w:ascii="Tahoma" w:eastAsia="Times New Roman" w:hAnsi="Tahoma" w:cs="B Nazanin" w:hint="cs"/>
          <w:sz w:val="24"/>
          <w:szCs w:val="24"/>
          <w:rtl/>
          <w:lang w:bidi="fa-IR"/>
        </w:rPr>
        <w:t>رنجبر اقدم، ح، فتحی پور، ی، رجبی، غ،1387/تاثیر دما روی پارامترزهای جدول زندگی کرم سیب در شرایط آزمایشگاهی/ هیجدهمین کنگره گیاه پزشکی ایران،همدان،484</w:t>
      </w:r>
    </w:p>
    <w:p w:rsidR="00FE37C1" w:rsidRDefault="00FE37C1" w:rsidP="00FE37C1">
      <w:pPr>
        <w:pStyle w:val="ListParagraph"/>
        <w:numPr>
          <w:ilvl w:val="0"/>
          <w:numId w:val="4"/>
        </w:numPr>
        <w:bidi/>
        <w:jc w:val="both"/>
        <w:rPr>
          <w:rFonts w:ascii="Tahoma" w:eastAsia="Times New Roman" w:hAnsi="Tahoma" w:cs="B Nazanin"/>
          <w:sz w:val="24"/>
          <w:szCs w:val="24"/>
          <w:lang w:bidi="fa-IR"/>
        </w:rPr>
      </w:pPr>
      <w:r>
        <w:rPr>
          <w:rFonts w:ascii="Tahoma" w:eastAsia="Times New Roman" w:hAnsi="Tahoma" w:cs="B Nazanin" w:hint="cs"/>
          <w:sz w:val="24"/>
          <w:szCs w:val="24"/>
          <w:rtl/>
          <w:lang w:bidi="fa-IR"/>
        </w:rPr>
        <w:t>نصیرزاده-ح 1377.بررسی تاثیر فرمون های گمراه کننده جفت گیری در کرم سیب در استان فارس،</w:t>
      </w:r>
      <w:r w:rsidRPr="00FE37C1">
        <w:rPr>
          <w:rFonts w:ascii="Tahoma" w:eastAsia="Times New Roman" w:hAnsi="Tahoma" w:cs="B Nazanin" w:hint="cs"/>
          <w:sz w:val="24"/>
          <w:szCs w:val="24"/>
          <w:rtl/>
          <w:lang w:bidi="fa-IR"/>
        </w:rPr>
        <w:t xml:space="preserve"> </w:t>
      </w:r>
      <w:r>
        <w:rPr>
          <w:rFonts w:ascii="Tahoma" w:eastAsia="Times New Roman" w:hAnsi="Tahoma" w:cs="B Nazanin" w:hint="cs"/>
          <w:sz w:val="24"/>
          <w:szCs w:val="24"/>
          <w:rtl/>
          <w:lang w:bidi="fa-IR"/>
        </w:rPr>
        <w:t>سیزدهمین کنگره گیاه پزشکی ایران168</w:t>
      </w:r>
    </w:p>
    <w:p w:rsidR="00260079" w:rsidRDefault="00260079" w:rsidP="00260079">
      <w:pPr>
        <w:pStyle w:val="ListParagraph"/>
        <w:numPr>
          <w:ilvl w:val="0"/>
          <w:numId w:val="4"/>
        </w:numPr>
        <w:bidi/>
        <w:jc w:val="both"/>
        <w:rPr>
          <w:rFonts w:ascii="Tahoma" w:eastAsia="Times New Roman" w:hAnsi="Tahoma" w:cs="B Nazanin"/>
          <w:sz w:val="24"/>
          <w:szCs w:val="24"/>
          <w:lang w:bidi="fa-IR"/>
        </w:rPr>
      </w:pPr>
      <w:r>
        <w:rPr>
          <w:rFonts w:ascii="Tahoma" w:eastAsia="Times New Roman" w:hAnsi="Tahoma" w:cs="B Nazanin" w:hint="cs"/>
          <w:sz w:val="24"/>
          <w:szCs w:val="24"/>
          <w:rtl/>
          <w:lang w:bidi="fa-IR"/>
        </w:rPr>
        <w:t xml:space="preserve">لطفعلی زاده،ح،خلقانی ،ج،/1389/نگاهی به مدیریت تلفیقی آفات </w:t>
      </w:r>
      <w:r>
        <w:rPr>
          <w:rFonts w:ascii="Tahoma" w:eastAsia="Times New Roman" w:hAnsi="Tahoma" w:cs="B Nazanin"/>
          <w:sz w:val="24"/>
          <w:szCs w:val="24"/>
          <w:lang w:bidi="fa-IR"/>
        </w:rPr>
        <w:t>(IPM)</w:t>
      </w:r>
      <w:r>
        <w:rPr>
          <w:rFonts w:ascii="Tahoma" w:eastAsia="Times New Roman" w:hAnsi="Tahoma" w:cs="B Nazanin" w:hint="cs"/>
          <w:sz w:val="24"/>
          <w:szCs w:val="24"/>
          <w:rtl/>
          <w:lang w:bidi="fa-IR"/>
        </w:rPr>
        <w:t xml:space="preserve"> در باغات سیب/موسه تحقیقاتی گیاه پزشکی کشور</w:t>
      </w:r>
    </w:p>
    <w:p w:rsidR="00260079" w:rsidRPr="00260079" w:rsidRDefault="00260079" w:rsidP="00260079">
      <w:pPr>
        <w:spacing w:after="0" w:line="240" w:lineRule="auto"/>
        <w:jc w:val="both"/>
        <w:rPr>
          <w:rFonts w:ascii="Tahoma" w:eastAsia="Times New Roman" w:hAnsi="Tahoma" w:cs="B Nazanin"/>
          <w:sz w:val="24"/>
          <w:szCs w:val="24"/>
          <w:rtl/>
          <w:lang w:bidi="fa-IR"/>
        </w:rPr>
      </w:pPr>
    </w:p>
    <w:sectPr w:rsidR="00260079" w:rsidRPr="00260079" w:rsidSect="00506607">
      <w:footerReference w:type="default" r:id="rId13"/>
      <w:pgSz w:w="12240" w:h="15840"/>
      <w:pgMar w:top="1440" w:right="1440" w:bottom="1440" w:left="1440" w:header="720" w:footer="720" w:gutter="0"/>
      <w:pgBorders w:offsetFrom="page">
        <w:top w:val="single" w:sz="36" w:space="24" w:color="auto"/>
        <w:left w:val="single" w:sz="36" w:space="24" w:color="auto"/>
        <w:bottom w:val="single" w:sz="36" w:space="24" w:color="auto"/>
        <w:right w:val="single" w:sz="36"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2BA" w:rsidRDefault="002C22BA" w:rsidP="00506607">
      <w:pPr>
        <w:spacing w:after="0" w:line="240" w:lineRule="auto"/>
      </w:pPr>
      <w:r>
        <w:separator/>
      </w:r>
    </w:p>
  </w:endnote>
  <w:endnote w:type="continuationSeparator" w:id="0">
    <w:p w:rsidR="002C22BA" w:rsidRDefault="002C22BA" w:rsidP="00506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00002287" w:usb1="80000000" w:usb2="00000008" w:usb3="00000000" w:csb0="000000D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00002287" w:usb1="80000000" w:usb2="00000008" w:usb3="00000000" w:csb0="000000D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82766"/>
      <w:docPartObj>
        <w:docPartGallery w:val="Page Numbers (Bottom of Page)"/>
        <w:docPartUnique/>
      </w:docPartObj>
    </w:sdtPr>
    <w:sdtEndPr/>
    <w:sdtContent>
      <w:p w:rsidR="001149D5" w:rsidRDefault="002C22BA">
        <w:pPr>
          <w:pStyle w:val="Footer"/>
          <w:jc w:val="center"/>
        </w:pPr>
        <w:r>
          <w:fldChar w:fldCharType="begin"/>
        </w:r>
        <w:r>
          <w:instrText xml:space="preserve"> PAGE   \* MERGEFORMAT </w:instrText>
        </w:r>
        <w:r>
          <w:fldChar w:fldCharType="separate"/>
        </w:r>
        <w:r w:rsidR="00AE2E0A">
          <w:rPr>
            <w:noProof/>
          </w:rPr>
          <w:t>1</w:t>
        </w:r>
        <w:r>
          <w:rPr>
            <w:noProof/>
          </w:rPr>
          <w:fldChar w:fldCharType="end"/>
        </w:r>
      </w:p>
    </w:sdtContent>
  </w:sdt>
  <w:p w:rsidR="001149D5" w:rsidRDefault="001149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2BA" w:rsidRDefault="002C22BA" w:rsidP="00506607">
      <w:pPr>
        <w:spacing w:after="0" w:line="240" w:lineRule="auto"/>
      </w:pPr>
      <w:r>
        <w:separator/>
      </w:r>
    </w:p>
  </w:footnote>
  <w:footnote w:type="continuationSeparator" w:id="0">
    <w:p w:rsidR="002C22BA" w:rsidRDefault="002C22BA" w:rsidP="005066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10A3C"/>
    <w:multiLevelType w:val="hybridMultilevel"/>
    <w:tmpl w:val="990CF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AD73F7"/>
    <w:multiLevelType w:val="hybridMultilevel"/>
    <w:tmpl w:val="423E8F74"/>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0B794A54"/>
    <w:multiLevelType w:val="hybridMultilevel"/>
    <w:tmpl w:val="63BC8966"/>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65CA354A"/>
    <w:multiLevelType w:val="hybridMultilevel"/>
    <w:tmpl w:val="071AC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EA6"/>
    <w:rsid w:val="000001CC"/>
    <w:rsid w:val="00002168"/>
    <w:rsid w:val="000062AA"/>
    <w:rsid w:val="00010283"/>
    <w:rsid w:val="000213C8"/>
    <w:rsid w:val="000576D9"/>
    <w:rsid w:val="000944D5"/>
    <w:rsid w:val="000E365E"/>
    <w:rsid w:val="000F336E"/>
    <w:rsid w:val="00101D6C"/>
    <w:rsid w:val="001149D5"/>
    <w:rsid w:val="001165A2"/>
    <w:rsid w:val="00131F86"/>
    <w:rsid w:val="00161DCC"/>
    <w:rsid w:val="00167A89"/>
    <w:rsid w:val="001867C3"/>
    <w:rsid w:val="00195C7E"/>
    <w:rsid w:val="0019600B"/>
    <w:rsid w:val="001D392F"/>
    <w:rsid w:val="00227C9B"/>
    <w:rsid w:val="002300E7"/>
    <w:rsid w:val="002316A4"/>
    <w:rsid w:val="00233452"/>
    <w:rsid w:val="00260079"/>
    <w:rsid w:val="00276499"/>
    <w:rsid w:val="00277702"/>
    <w:rsid w:val="002A6300"/>
    <w:rsid w:val="002B3D0D"/>
    <w:rsid w:val="002C22BA"/>
    <w:rsid w:val="002E2323"/>
    <w:rsid w:val="0033379D"/>
    <w:rsid w:val="00356BB7"/>
    <w:rsid w:val="0039679B"/>
    <w:rsid w:val="003A163B"/>
    <w:rsid w:val="00407ADF"/>
    <w:rsid w:val="004323C4"/>
    <w:rsid w:val="00432441"/>
    <w:rsid w:val="00451551"/>
    <w:rsid w:val="004519A9"/>
    <w:rsid w:val="00477013"/>
    <w:rsid w:val="004A4C9D"/>
    <w:rsid w:val="005054B5"/>
    <w:rsid w:val="00506607"/>
    <w:rsid w:val="00554B75"/>
    <w:rsid w:val="005B2920"/>
    <w:rsid w:val="005C585F"/>
    <w:rsid w:val="005F136E"/>
    <w:rsid w:val="00645068"/>
    <w:rsid w:val="0065088B"/>
    <w:rsid w:val="00667F9B"/>
    <w:rsid w:val="00676437"/>
    <w:rsid w:val="0068331E"/>
    <w:rsid w:val="0068483A"/>
    <w:rsid w:val="006B6E10"/>
    <w:rsid w:val="006C5C95"/>
    <w:rsid w:val="006D6613"/>
    <w:rsid w:val="006F4916"/>
    <w:rsid w:val="0070715B"/>
    <w:rsid w:val="0071652E"/>
    <w:rsid w:val="0077695A"/>
    <w:rsid w:val="007978D5"/>
    <w:rsid w:val="007B0EB9"/>
    <w:rsid w:val="007C7031"/>
    <w:rsid w:val="007D6DF8"/>
    <w:rsid w:val="007E0252"/>
    <w:rsid w:val="0080032B"/>
    <w:rsid w:val="00827570"/>
    <w:rsid w:val="008E1CCC"/>
    <w:rsid w:val="00907855"/>
    <w:rsid w:val="0092305B"/>
    <w:rsid w:val="009268C8"/>
    <w:rsid w:val="00934FED"/>
    <w:rsid w:val="00942608"/>
    <w:rsid w:val="00976FF7"/>
    <w:rsid w:val="00984510"/>
    <w:rsid w:val="00986472"/>
    <w:rsid w:val="00995EA3"/>
    <w:rsid w:val="009B49FC"/>
    <w:rsid w:val="009C6A51"/>
    <w:rsid w:val="00A253DD"/>
    <w:rsid w:val="00A71317"/>
    <w:rsid w:val="00AB36BC"/>
    <w:rsid w:val="00AE2E0A"/>
    <w:rsid w:val="00AF1604"/>
    <w:rsid w:val="00B12337"/>
    <w:rsid w:val="00B62378"/>
    <w:rsid w:val="00BA1477"/>
    <w:rsid w:val="00BD2118"/>
    <w:rsid w:val="00BE47CB"/>
    <w:rsid w:val="00C05A41"/>
    <w:rsid w:val="00C06F9D"/>
    <w:rsid w:val="00C134FA"/>
    <w:rsid w:val="00C20193"/>
    <w:rsid w:val="00C35680"/>
    <w:rsid w:val="00C36D0A"/>
    <w:rsid w:val="00C5346B"/>
    <w:rsid w:val="00C71114"/>
    <w:rsid w:val="00C84AE6"/>
    <w:rsid w:val="00C84F46"/>
    <w:rsid w:val="00CD49F6"/>
    <w:rsid w:val="00CD5170"/>
    <w:rsid w:val="00D00B4F"/>
    <w:rsid w:val="00D20C57"/>
    <w:rsid w:val="00D243B8"/>
    <w:rsid w:val="00D34A91"/>
    <w:rsid w:val="00D67EA6"/>
    <w:rsid w:val="00D71162"/>
    <w:rsid w:val="00D8608D"/>
    <w:rsid w:val="00D92E68"/>
    <w:rsid w:val="00DA257C"/>
    <w:rsid w:val="00DC0F9B"/>
    <w:rsid w:val="00DE1B96"/>
    <w:rsid w:val="00DF6A1F"/>
    <w:rsid w:val="00E5754B"/>
    <w:rsid w:val="00E86847"/>
    <w:rsid w:val="00ED3376"/>
    <w:rsid w:val="00EE1652"/>
    <w:rsid w:val="00EE2EB1"/>
    <w:rsid w:val="00F24175"/>
    <w:rsid w:val="00F30DD2"/>
    <w:rsid w:val="00F4513E"/>
    <w:rsid w:val="00FA200D"/>
    <w:rsid w:val="00FD608F"/>
    <w:rsid w:val="00FE37C1"/>
    <w:rsid w:val="00FF3D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67EA6"/>
    <w:rPr>
      <w:sz w:val="16"/>
      <w:szCs w:val="16"/>
    </w:rPr>
  </w:style>
  <w:style w:type="paragraph" w:styleId="CommentText">
    <w:name w:val="annotation text"/>
    <w:basedOn w:val="Normal"/>
    <w:link w:val="CommentTextChar"/>
    <w:uiPriority w:val="99"/>
    <w:semiHidden/>
    <w:unhideWhenUsed/>
    <w:rsid w:val="00D67EA6"/>
    <w:pPr>
      <w:spacing w:line="240" w:lineRule="auto"/>
    </w:pPr>
    <w:rPr>
      <w:sz w:val="20"/>
      <w:szCs w:val="20"/>
    </w:rPr>
  </w:style>
  <w:style w:type="character" w:customStyle="1" w:styleId="CommentTextChar">
    <w:name w:val="Comment Text Char"/>
    <w:basedOn w:val="DefaultParagraphFont"/>
    <w:link w:val="CommentText"/>
    <w:uiPriority w:val="99"/>
    <w:semiHidden/>
    <w:rsid w:val="00D67EA6"/>
    <w:rPr>
      <w:sz w:val="20"/>
      <w:szCs w:val="20"/>
    </w:rPr>
  </w:style>
  <w:style w:type="paragraph" w:styleId="BalloonText">
    <w:name w:val="Balloon Text"/>
    <w:basedOn w:val="Normal"/>
    <w:link w:val="BalloonTextChar"/>
    <w:uiPriority w:val="99"/>
    <w:semiHidden/>
    <w:unhideWhenUsed/>
    <w:rsid w:val="00D67E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EA6"/>
    <w:rPr>
      <w:rFonts w:ascii="Tahoma" w:hAnsi="Tahoma" w:cs="Tahoma"/>
      <w:sz w:val="16"/>
      <w:szCs w:val="16"/>
    </w:rPr>
  </w:style>
  <w:style w:type="paragraph" w:styleId="NormalWeb">
    <w:name w:val="Normal (Web)"/>
    <w:basedOn w:val="Normal"/>
    <w:rsid w:val="0098451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50660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06607"/>
  </w:style>
  <w:style w:type="paragraph" w:styleId="Footer">
    <w:name w:val="footer"/>
    <w:basedOn w:val="Normal"/>
    <w:link w:val="FooterChar"/>
    <w:uiPriority w:val="99"/>
    <w:unhideWhenUsed/>
    <w:rsid w:val="005066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6607"/>
  </w:style>
  <w:style w:type="paragraph" w:styleId="ListParagraph">
    <w:name w:val="List Paragraph"/>
    <w:basedOn w:val="Normal"/>
    <w:uiPriority w:val="34"/>
    <w:qFormat/>
    <w:rsid w:val="00976FF7"/>
    <w:pPr>
      <w:ind w:left="720"/>
      <w:contextualSpacing/>
    </w:pPr>
  </w:style>
  <w:style w:type="table" w:styleId="TableGrid">
    <w:name w:val="Table Grid"/>
    <w:basedOn w:val="TableNormal"/>
    <w:uiPriority w:val="59"/>
    <w:rsid w:val="00C134F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67EA6"/>
    <w:rPr>
      <w:sz w:val="16"/>
      <w:szCs w:val="16"/>
    </w:rPr>
  </w:style>
  <w:style w:type="paragraph" w:styleId="CommentText">
    <w:name w:val="annotation text"/>
    <w:basedOn w:val="Normal"/>
    <w:link w:val="CommentTextChar"/>
    <w:uiPriority w:val="99"/>
    <w:semiHidden/>
    <w:unhideWhenUsed/>
    <w:rsid w:val="00D67EA6"/>
    <w:pPr>
      <w:spacing w:line="240" w:lineRule="auto"/>
    </w:pPr>
    <w:rPr>
      <w:sz w:val="20"/>
      <w:szCs w:val="20"/>
    </w:rPr>
  </w:style>
  <w:style w:type="character" w:customStyle="1" w:styleId="CommentTextChar">
    <w:name w:val="Comment Text Char"/>
    <w:basedOn w:val="DefaultParagraphFont"/>
    <w:link w:val="CommentText"/>
    <w:uiPriority w:val="99"/>
    <w:semiHidden/>
    <w:rsid w:val="00D67EA6"/>
    <w:rPr>
      <w:sz w:val="20"/>
      <w:szCs w:val="20"/>
    </w:rPr>
  </w:style>
  <w:style w:type="paragraph" w:styleId="BalloonText">
    <w:name w:val="Balloon Text"/>
    <w:basedOn w:val="Normal"/>
    <w:link w:val="BalloonTextChar"/>
    <w:uiPriority w:val="99"/>
    <w:semiHidden/>
    <w:unhideWhenUsed/>
    <w:rsid w:val="00D67E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EA6"/>
    <w:rPr>
      <w:rFonts w:ascii="Tahoma" w:hAnsi="Tahoma" w:cs="Tahoma"/>
      <w:sz w:val="16"/>
      <w:szCs w:val="16"/>
    </w:rPr>
  </w:style>
  <w:style w:type="paragraph" w:styleId="NormalWeb">
    <w:name w:val="Normal (Web)"/>
    <w:basedOn w:val="Normal"/>
    <w:rsid w:val="0098451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50660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06607"/>
  </w:style>
  <w:style w:type="paragraph" w:styleId="Footer">
    <w:name w:val="footer"/>
    <w:basedOn w:val="Normal"/>
    <w:link w:val="FooterChar"/>
    <w:uiPriority w:val="99"/>
    <w:unhideWhenUsed/>
    <w:rsid w:val="005066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6607"/>
  </w:style>
  <w:style w:type="paragraph" w:styleId="ListParagraph">
    <w:name w:val="List Paragraph"/>
    <w:basedOn w:val="Normal"/>
    <w:uiPriority w:val="34"/>
    <w:qFormat/>
    <w:rsid w:val="00976FF7"/>
    <w:pPr>
      <w:ind w:left="720"/>
      <w:contextualSpacing/>
    </w:pPr>
  </w:style>
  <w:style w:type="table" w:styleId="TableGrid">
    <w:name w:val="Table Grid"/>
    <w:basedOn w:val="TableNormal"/>
    <w:uiPriority w:val="59"/>
    <w:rsid w:val="00C134F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4335">
      <w:bodyDiv w:val="1"/>
      <w:marLeft w:val="0"/>
      <w:marRight w:val="0"/>
      <w:marTop w:val="0"/>
      <w:marBottom w:val="0"/>
      <w:divBdr>
        <w:top w:val="none" w:sz="0" w:space="0" w:color="auto"/>
        <w:left w:val="none" w:sz="0" w:space="0" w:color="auto"/>
        <w:bottom w:val="none" w:sz="0" w:space="0" w:color="auto"/>
        <w:right w:val="none" w:sz="0" w:space="0" w:color="auto"/>
      </w:divBdr>
      <w:divsChild>
        <w:div w:id="279579212">
          <w:marLeft w:val="0"/>
          <w:marRight w:val="0"/>
          <w:marTop w:val="0"/>
          <w:marBottom w:val="0"/>
          <w:divBdr>
            <w:top w:val="none" w:sz="0" w:space="0" w:color="auto"/>
            <w:left w:val="none" w:sz="0" w:space="0" w:color="auto"/>
            <w:bottom w:val="none" w:sz="0" w:space="0" w:color="auto"/>
            <w:right w:val="none" w:sz="0" w:space="0" w:color="auto"/>
          </w:divBdr>
          <w:divsChild>
            <w:div w:id="218706998">
              <w:marLeft w:val="0"/>
              <w:marRight w:val="0"/>
              <w:marTop w:val="0"/>
              <w:marBottom w:val="0"/>
              <w:divBdr>
                <w:top w:val="none" w:sz="0" w:space="0" w:color="auto"/>
                <w:left w:val="none" w:sz="0" w:space="0" w:color="auto"/>
                <w:bottom w:val="none" w:sz="0" w:space="0" w:color="auto"/>
                <w:right w:val="none" w:sz="0" w:space="0" w:color="auto"/>
              </w:divBdr>
              <w:divsChild>
                <w:div w:id="993947603">
                  <w:marLeft w:val="0"/>
                  <w:marRight w:val="0"/>
                  <w:marTop w:val="0"/>
                  <w:marBottom w:val="0"/>
                  <w:divBdr>
                    <w:top w:val="none" w:sz="0" w:space="0" w:color="auto"/>
                    <w:left w:val="none" w:sz="0" w:space="0" w:color="auto"/>
                    <w:bottom w:val="none" w:sz="0" w:space="0" w:color="auto"/>
                    <w:right w:val="none" w:sz="0" w:space="0" w:color="auto"/>
                  </w:divBdr>
                  <w:divsChild>
                    <w:div w:id="1487821792">
                      <w:marLeft w:val="0"/>
                      <w:marRight w:val="0"/>
                      <w:marTop w:val="0"/>
                      <w:marBottom w:val="0"/>
                      <w:divBdr>
                        <w:top w:val="none" w:sz="0" w:space="0" w:color="auto"/>
                        <w:left w:val="none" w:sz="0" w:space="0" w:color="auto"/>
                        <w:bottom w:val="none" w:sz="0" w:space="0" w:color="auto"/>
                        <w:right w:val="none" w:sz="0" w:space="0" w:color="auto"/>
                      </w:divBdr>
                      <w:divsChild>
                        <w:div w:id="7609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ASREJADID\Local%20Settings\Temp\rashidi1391-1.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ASREJADID\Local%20Settings\Temp\rashidi1391-1.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ASREJADID\Local%20Settings\Temp\rashidi1391-1.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ASREJADID\Local%20Settings\Temp\rashidi1391-1.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7"/>
    </mc:Choice>
    <mc:Fallback>
      <c:style val="37"/>
    </mc:Fallback>
  </mc:AlternateContent>
  <c:chart>
    <c:autoTitleDeleted val="1"/>
    <c:plotArea>
      <c:layout>
        <c:manualLayout>
          <c:layoutTarget val="inner"/>
          <c:xMode val="edge"/>
          <c:yMode val="edge"/>
          <c:x val="0.19738116842114822"/>
          <c:y val="6.6142982581412338E-2"/>
          <c:w val="0.7390199527110406"/>
          <c:h val="0.4915262372984639"/>
        </c:manualLayout>
      </c:layout>
      <c:barChart>
        <c:barDir val="col"/>
        <c:grouping val="clustered"/>
        <c:varyColors val="0"/>
        <c:ser>
          <c:idx val="0"/>
          <c:order val="0"/>
          <c:tx>
            <c:v>ايستگاه 1</c:v>
          </c:tx>
          <c:invertIfNegative val="0"/>
          <c:cat>
            <c:strRef>
              <c:f>Sheet2!$A$2:$A$35</c:f>
              <c:strCache>
                <c:ptCount val="34"/>
                <c:pt idx="0">
                  <c:v>23 فروردين</c:v>
                </c:pt>
                <c:pt idx="1">
                  <c:v>24 فروردين</c:v>
                </c:pt>
                <c:pt idx="2">
                  <c:v>25 فروردين</c:v>
                </c:pt>
                <c:pt idx="3">
                  <c:v>26 فروردين</c:v>
                </c:pt>
                <c:pt idx="4">
                  <c:v>27 فروردين</c:v>
                </c:pt>
                <c:pt idx="5">
                  <c:v>28 فروردين</c:v>
                </c:pt>
                <c:pt idx="6">
                  <c:v>29 فروردين</c:v>
                </c:pt>
                <c:pt idx="7">
                  <c:v>30 فروردين</c:v>
                </c:pt>
                <c:pt idx="8">
                  <c:v>31 فروردين</c:v>
                </c:pt>
                <c:pt idx="9">
                  <c:v>1 ارديبهشت</c:v>
                </c:pt>
                <c:pt idx="10">
                  <c:v>2 ارديبهشت</c:v>
                </c:pt>
                <c:pt idx="11">
                  <c:v>3 ارديبهشت</c:v>
                </c:pt>
                <c:pt idx="12">
                  <c:v>4 ارديبهشت</c:v>
                </c:pt>
                <c:pt idx="13">
                  <c:v>5 ارديبهشت</c:v>
                </c:pt>
                <c:pt idx="14">
                  <c:v>6 ارديبهشت</c:v>
                </c:pt>
                <c:pt idx="15">
                  <c:v>7 ارديبهشت</c:v>
                </c:pt>
                <c:pt idx="16">
                  <c:v>8 ارديبهشت</c:v>
                </c:pt>
                <c:pt idx="17">
                  <c:v>9 ارديبهشت</c:v>
                </c:pt>
                <c:pt idx="18">
                  <c:v>10 ارديبهشت</c:v>
                </c:pt>
                <c:pt idx="19">
                  <c:v>11 ارديبهشت</c:v>
                </c:pt>
                <c:pt idx="20">
                  <c:v>12 ارديبهشت</c:v>
                </c:pt>
                <c:pt idx="21">
                  <c:v>13 ارديبهشت</c:v>
                </c:pt>
                <c:pt idx="22">
                  <c:v>14 ارديبهشت</c:v>
                </c:pt>
                <c:pt idx="23">
                  <c:v>15 ارديبهشت</c:v>
                </c:pt>
                <c:pt idx="24">
                  <c:v>16 ارديبهشت</c:v>
                </c:pt>
                <c:pt idx="25">
                  <c:v>17 ارديبهشت</c:v>
                </c:pt>
                <c:pt idx="26">
                  <c:v>21 ارديبهشت</c:v>
                </c:pt>
                <c:pt idx="27">
                  <c:v>24 ارديبهشت</c:v>
                </c:pt>
                <c:pt idx="28">
                  <c:v>25 ارديبهشت</c:v>
                </c:pt>
                <c:pt idx="29">
                  <c:v>28 ارديبهشت</c:v>
                </c:pt>
                <c:pt idx="30">
                  <c:v>31 ارديبهشت</c:v>
                </c:pt>
                <c:pt idx="31">
                  <c:v>3 خرداد</c:v>
                </c:pt>
                <c:pt idx="32">
                  <c:v>6 خرداد</c:v>
                </c:pt>
                <c:pt idx="33">
                  <c:v>10 خرداد</c:v>
                </c:pt>
              </c:strCache>
            </c:strRef>
          </c:cat>
          <c:val>
            <c:numRef>
              <c:f>Sheet2!$B$2:$B$35</c:f>
              <c:numCache>
                <c:formatCode>General</c:formatCode>
                <c:ptCount val="34"/>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4</c:v>
                </c:pt>
                <c:pt idx="26">
                  <c:v>5</c:v>
                </c:pt>
                <c:pt idx="27">
                  <c:v>6</c:v>
                </c:pt>
                <c:pt idx="28">
                  <c:v>7</c:v>
                </c:pt>
                <c:pt idx="29">
                  <c:v>8</c:v>
                </c:pt>
                <c:pt idx="30">
                  <c:v>11</c:v>
                </c:pt>
                <c:pt idx="31">
                  <c:v>12</c:v>
                </c:pt>
                <c:pt idx="32">
                  <c:v>8</c:v>
                </c:pt>
                <c:pt idx="33">
                  <c:v>6</c:v>
                </c:pt>
              </c:numCache>
            </c:numRef>
          </c:val>
        </c:ser>
        <c:dLbls>
          <c:showLegendKey val="0"/>
          <c:showVal val="0"/>
          <c:showCatName val="0"/>
          <c:showSerName val="0"/>
          <c:showPercent val="0"/>
          <c:showBubbleSize val="0"/>
        </c:dLbls>
        <c:gapWidth val="150"/>
        <c:axId val="22952576"/>
        <c:axId val="29409664"/>
      </c:barChart>
      <c:catAx>
        <c:axId val="22952576"/>
        <c:scaling>
          <c:orientation val="minMax"/>
        </c:scaling>
        <c:delete val="0"/>
        <c:axPos val="b"/>
        <c:numFmt formatCode="General" sourceLinked="1"/>
        <c:majorTickMark val="out"/>
        <c:minorTickMark val="none"/>
        <c:tickLblPos val="nextTo"/>
        <c:txPr>
          <a:bodyPr rot="-2700000" vert="horz"/>
          <a:lstStyle/>
          <a:p>
            <a:pPr>
              <a:defRPr sz="800">
                <a:cs typeface="2  Nazanin" pitchFamily="2" charset="-78"/>
              </a:defRPr>
            </a:pPr>
            <a:endParaRPr lang="en-US"/>
          </a:p>
        </c:txPr>
        <c:crossAx val="29409664"/>
        <c:crosses val="autoZero"/>
        <c:auto val="1"/>
        <c:lblAlgn val="ctr"/>
        <c:lblOffset val="100"/>
        <c:tickLblSkip val="3"/>
        <c:tickMarkSkip val="1"/>
        <c:noMultiLvlLbl val="0"/>
      </c:catAx>
      <c:valAx>
        <c:axId val="29409664"/>
        <c:scaling>
          <c:orientation val="minMax"/>
        </c:scaling>
        <c:delete val="0"/>
        <c:axPos val="l"/>
        <c:title>
          <c:tx>
            <c:rich>
              <a:bodyPr/>
              <a:lstStyle/>
              <a:p>
                <a:pPr>
                  <a:defRPr sz="1600" b="0">
                    <a:cs typeface="2  Nazanin" pitchFamily="2" charset="-78"/>
                  </a:defRPr>
                </a:pPr>
                <a:r>
                  <a:rPr lang="fa-IR" sz="1200" b="0" dirty="0">
                    <a:cs typeface="2  Nazanin" pitchFamily="2" charset="-78"/>
                  </a:rPr>
                  <a:t>تعداد حشره بالغ شكار شده</a:t>
                </a:r>
              </a:p>
            </c:rich>
          </c:tx>
          <c:layout>
            <c:manualLayout>
              <c:xMode val="edge"/>
              <c:yMode val="edge"/>
              <c:x val="2.8423756345791067E-2"/>
              <c:y val="8.685044391310956E-2"/>
            </c:manualLayout>
          </c:layout>
          <c:overlay val="0"/>
        </c:title>
        <c:numFmt formatCode="General" sourceLinked="1"/>
        <c:majorTickMark val="out"/>
        <c:minorTickMark val="none"/>
        <c:tickLblPos val="nextTo"/>
        <c:txPr>
          <a:bodyPr rot="0" vert="horz"/>
          <a:lstStyle/>
          <a:p>
            <a:pPr>
              <a:defRPr sz="1100">
                <a:cs typeface="2  Nazanin" pitchFamily="2" charset="-78"/>
              </a:defRPr>
            </a:pPr>
            <a:endParaRPr lang="en-US"/>
          </a:p>
        </c:txPr>
        <c:crossAx val="22952576"/>
        <c:crosses val="autoZero"/>
        <c:crossBetween val="between"/>
      </c:valAx>
    </c:plotArea>
    <c:plotVisOnly val="1"/>
    <c:dispBlanksAs val="gap"/>
    <c:showDLblsOverMax val="0"/>
  </c:chart>
  <c:txPr>
    <a:bodyPr/>
    <a:lstStyle/>
    <a:p>
      <a:pPr>
        <a:defRPr sz="1800"/>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7"/>
    </mc:Choice>
    <mc:Fallback>
      <c:style val="37"/>
    </mc:Fallback>
  </mc:AlternateContent>
  <c:chart>
    <c:autoTitleDeleted val="1"/>
    <c:plotArea>
      <c:layout>
        <c:manualLayout>
          <c:layoutTarget val="inner"/>
          <c:xMode val="edge"/>
          <c:yMode val="edge"/>
          <c:x val="0.19069327067100905"/>
          <c:y val="9.3990093343595552E-2"/>
          <c:w val="0.7390199527110406"/>
          <c:h val="0.49152623729846412"/>
        </c:manualLayout>
      </c:layout>
      <c:barChart>
        <c:barDir val="col"/>
        <c:grouping val="clustered"/>
        <c:varyColors val="0"/>
        <c:ser>
          <c:idx val="0"/>
          <c:order val="0"/>
          <c:tx>
            <c:v>ايستگاه 1</c:v>
          </c:tx>
          <c:invertIfNegative val="0"/>
          <c:cat>
            <c:strRef>
              <c:f>Sheet2!$A$2:$A$35</c:f>
              <c:strCache>
                <c:ptCount val="34"/>
                <c:pt idx="0">
                  <c:v>23 فروردين</c:v>
                </c:pt>
                <c:pt idx="1">
                  <c:v>24 فروردين</c:v>
                </c:pt>
                <c:pt idx="2">
                  <c:v>25 فروردين</c:v>
                </c:pt>
                <c:pt idx="3">
                  <c:v>26 فروردين</c:v>
                </c:pt>
                <c:pt idx="4">
                  <c:v>27 فروردين</c:v>
                </c:pt>
                <c:pt idx="5">
                  <c:v>28 فروردين</c:v>
                </c:pt>
                <c:pt idx="6">
                  <c:v>29 فروردين</c:v>
                </c:pt>
                <c:pt idx="7">
                  <c:v>30 فروردين</c:v>
                </c:pt>
                <c:pt idx="8">
                  <c:v>31 فروردين</c:v>
                </c:pt>
                <c:pt idx="9">
                  <c:v>1 ارديبهشت</c:v>
                </c:pt>
                <c:pt idx="10">
                  <c:v>2 ارديبهشت</c:v>
                </c:pt>
                <c:pt idx="11">
                  <c:v>3 ارديبهشت</c:v>
                </c:pt>
                <c:pt idx="12">
                  <c:v>4 ارديبهشت</c:v>
                </c:pt>
                <c:pt idx="13">
                  <c:v>5 ارديبهشت</c:v>
                </c:pt>
                <c:pt idx="14">
                  <c:v>6 ارديبهشت</c:v>
                </c:pt>
                <c:pt idx="15">
                  <c:v>7 ارديبهشت</c:v>
                </c:pt>
                <c:pt idx="16">
                  <c:v>8 ارديبهشت</c:v>
                </c:pt>
                <c:pt idx="17">
                  <c:v>9 ارديبهشت</c:v>
                </c:pt>
                <c:pt idx="18">
                  <c:v>10 ارديبهشت</c:v>
                </c:pt>
                <c:pt idx="19">
                  <c:v>11 ارديبهشت</c:v>
                </c:pt>
                <c:pt idx="20">
                  <c:v>12 ارديبهشت</c:v>
                </c:pt>
                <c:pt idx="21">
                  <c:v>13 ارديبهشت</c:v>
                </c:pt>
                <c:pt idx="22">
                  <c:v>14 ارديبهشت</c:v>
                </c:pt>
                <c:pt idx="23">
                  <c:v>15 ارديبهشت</c:v>
                </c:pt>
                <c:pt idx="24">
                  <c:v>16 ارديبهشت</c:v>
                </c:pt>
                <c:pt idx="25">
                  <c:v>17 ارديبهشت</c:v>
                </c:pt>
                <c:pt idx="26">
                  <c:v>21 ارديبهشت</c:v>
                </c:pt>
                <c:pt idx="27">
                  <c:v>24 ارديبهشت</c:v>
                </c:pt>
                <c:pt idx="28">
                  <c:v>25 ارديبهشت</c:v>
                </c:pt>
                <c:pt idx="29">
                  <c:v>28 ارديبهشت</c:v>
                </c:pt>
                <c:pt idx="30">
                  <c:v>31 ارديبهشت</c:v>
                </c:pt>
                <c:pt idx="31">
                  <c:v>3 خرداد</c:v>
                </c:pt>
                <c:pt idx="32">
                  <c:v>6 خرداد</c:v>
                </c:pt>
                <c:pt idx="33">
                  <c:v>10 خرداد</c:v>
                </c:pt>
              </c:strCache>
            </c:strRef>
          </c:cat>
          <c:val>
            <c:numRef>
              <c:f>Sheet2!$B$2:$B$35</c:f>
              <c:numCache>
                <c:formatCode>General</c:formatCode>
                <c:ptCount val="34"/>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4</c:v>
                </c:pt>
                <c:pt idx="26">
                  <c:v>5</c:v>
                </c:pt>
                <c:pt idx="27">
                  <c:v>6</c:v>
                </c:pt>
                <c:pt idx="28">
                  <c:v>7</c:v>
                </c:pt>
                <c:pt idx="29">
                  <c:v>8</c:v>
                </c:pt>
                <c:pt idx="30">
                  <c:v>11</c:v>
                </c:pt>
                <c:pt idx="31">
                  <c:v>12</c:v>
                </c:pt>
                <c:pt idx="32">
                  <c:v>8</c:v>
                </c:pt>
                <c:pt idx="33">
                  <c:v>6</c:v>
                </c:pt>
              </c:numCache>
            </c:numRef>
          </c:val>
        </c:ser>
        <c:dLbls>
          <c:showLegendKey val="0"/>
          <c:showVal val="0"/>
          <c:showCatName val="0"/>
          <c:showSerName val="0"/>
          <c:showPercent val="0"/>
          <c:showBubbleSize val="0"/>
        </c:dLbls>
        <c:gapWidth val="150"/>
        <c:axId val="110891008"/>
        <c:axId val="110892544"/>
      </c:barChart>
      <c:catAx>
        <c:axId val="110891008"/>
        <c:scaling>
          <c:orientation val="minMax"/>
        </c:scaling>
        <c:delete val="0"/>
        <c:axPos val="b"/>
        <c:numFmt formatCode="General" sourceLinked="1"/>
        <c:majorTickMark val="out"/>
        <c:minorTickMark val="none"/>
        <c:tickLblPos val="nextTo"/>
        <c:txPr>
          <a:bodyPr rot="-2700000" vert="horz"/>
          <a:lstStyle/>
          <a:p>
            <a:pPr>
              <a:defRPr sz="800">
                <a:cs typeface="2  Nazanin" pitchFamily="2" charset="-78"/>
              </a:defRPr>
            </a:pPr>
            <a:endParaRPr lang="en-US"/>
          </a:p>
        </c:txPr>
        <c:crossAx val="110892544"/>
        <c:crosses val="autoZero"/>
        <c:auto val="1"/>
        <c:lblAlgn val="ctr"/>
        <c:lblOffset val="100"/>
        <c:tickLblSkip val="3"/>
        <c:tickMarkSkip val="1"/>
        <c:noMultiLvlLbl val="0"/>
      </c:catAx>
      <c:valAx>
        <c:axId val="110892544"/>
        <c:scaling>
          <c:orientation val="minMax"/>
        </c:scaling>
        <c:delete val="0"/>
        <c:axPos val="l"/>
        <c:title>
          <c:tx>
            <c:rich>
              <a:bodyPr/>
              <a:lstStyle/>
              <a:p>
                <a:pPr>
                  <a:defRPr sz="1600" b="0">
                    <a:cs typeface="2  Nazanin" pitchFamily="2" charset="-78"/>
                  </a:defRPr>
                </a:pPr>
                <a:r>
                  <a:rPr lang="fa-IR" sz="1200" b="0">
                    <a:cs typeface="2  Nazanin" pitchFamily="2" charset="-78"/>
                  </a:rPr>
                  <a:t>تعداد حشره بالغ شكار شده</a:t>
                </a:r>
              </a:p>
            </c:rich>
          </c:tx>
          <c:layout>
            <c:manualLayout>
              <c:xMode val="edge"/>
              <c:yMode val="edge"/>
              <c:x val="5.0074892470901885E-4"/>
              <c:y val="7.0107947032936921E-2"/>
            </c:manualLayout>
          </c:layout>
          <c:overlay val="0"/>
        </c:title>
        <c:numFmt formatCode="General" sourceLinked="1"/>
        <c:majorTickMark val="out"/>
        <c:minorTickMark val="none"/>
        <c:tickLblPos val="nextTo"/>
        <c:txPr>
          <a:bodyPr rot="0" vert="horz"/>
          <a:lstStyle/>
          <a:p>
            <a:pPr>
              <a:defRPr sz="1200">
                <a:cs typeface="2  Nazanin" pitchFamily="2" charset="-78"/>
              </a:defRPr>
            </a:pPr>
            <a:endParaRPr lang="en-US"/>
          </a:p>
        </c:txPr>
        <c:crossAx val="110891008"/>
        <c:crosses val="autoZero"/>
        <c:crossBetween val="between"/>
      </c:valAx>
    </c:plotArea>
    <c:plotVisOnly val="1"/>
    <c:dispBlanksAs val="gap"/>
    <c:showDLblsOverMax val="0"/>
  </c:chart>
  <c:txPr>
    <a:bodyPr/>
    <a:lstStyle/>
    <a:p>
      <a:pPr>
        <a:defRPr sz="1800"/>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7"/>
    </mc:Choice>
    <mc:Fallback>
      <c:style val="37"/>
    </mc:Fallback>
  </mc:AlternateContent>
  <c:chart>
    <c:autoTitleDeleted val="0"/>
    <c:plotArea>
      <c:layout>
        <c:manualLayout>
          <c:layoutTarget val="inner"/>
          <c:xMode val="edge"/>
          <c:yMode val="edge"/>
          <c:x val="0.23227630704442431"/>
          <c:y val="0.12203410029479"/>
          <c:w val="0.70571047105945761"/>
          <c:h val="0.5700225408083972"/>
        </c:manualLayout>
      </c:layout>
      <c:barChart>
        <c:barDir val="col"/>
        <c:grouping val="clustered"/>
        <c:varyColors val="0"/>
        <c:ser>
          <c:idx val="0"/>
          <c:order val="0"/>
          <c:invertIfNegative val="0"/>
          <c:cat>
            <c:strRef>
              <c:f>Sheet2!$E$2:$E$35</c:f>
              <c:strCache>
                <c:ptCount val="34"/>
                <c:pt idx="0">
                  <c:v>23 فروردين</c:v>
                </c:pt>
                <c:pt idx="1">
                  <c:v>24 فروردين</c:v>
                </c:pt>
                <c:pt idx="2">
                  <c:v>25 فروردين</c:v>
                </c:pt>
                <c:pt idx="3">
                  <c:v>26 فروردين</c:v>
                </c:pt>
                <c:pt idx="4">
                  <c:v>27 فروردين</c:v>
                </c:pt>
                <c:pt idx="5">
                  <c:v>28 فروردين</c:v>
                </c:pt>
                <c:pt idx="6">
                  <c:v>29 فروردين</c:v>
                </c:pt>
                <c:pt idx="7">
                  <c:v>30 فروردين</c:v>
                </c:pt>
                <c:pt idx="8">
                  <c:v>31 فروردين</c:v>
                </c:pt>
                <c:pt idx="9">
                  <c:v>1 ارديبهشت</c:v>
                </c:pt>
                <c:pt idx="10">
                  <c:v>2 ارديبهشت</c:v>
                </c:pt>
                <c:pt idx="11">
                  <c:v>3 ارديبهشت</c:v>
                </c:pt>
                <c:pt idx="12">
                  <c:v>4 ارديبهشت</c:v>
                </c:pt>
                <c:pt idx="13">
                  <c:v>5 ارديبهشت</c:v>
                </c:pt>
                <c:pt idx="14">
                  <c:v>6 ارديبهشت</c:v>
                </c:pt>
                <c:pt idx="15">
                  <c:v>7 ارديبهشت</c:v>
                </c:pt>
                <c:pt idx="16">
                  <c:v>8 ارديبهشت</c:v>
                </c:pt>
                <c:pt idx="17">
                  <c:v>9 ارديبهشت</c:v>
                </c:pt>
                <c:pt idx="18">
                  <c:v>10 ارديبهشت</c:v>
                </c:pt>
                <c:pt idx="19">
                  <c:v>11 ارديبهشت</c:v>
                </c:pt>
                <c:pt idx="20">
                  <c:v>12 ارديبهشت</c:v>
                </c:pt>
                <c:pt idx="21">
                  <c:v>13 ارديبهشت</c:v>
                </c:pt>
                <c:pt idx="22">
                  <c:v>14 ارديبهشت</c:v>
                </c:pt>
                <c:pt idx="23">
                  <c:v>15 ارديبهشت</c:v>
                </c:pt>
                <c:pt idx="24">
                  <c:v>16 ارديبهشت</c:v>
                </c:pt>
                <c:pt idx="25">
                  <c:v>17 ارديبهشت</c:v>
                </c:pt>
                <c:pt idx="26">
                  <c:v>21 ارديبهشت</c:v>
                </c:pt>
                <c:pt idx="27">
                  <c:v>24 ارديبهشت</c:v>
                </c:pt>
                <c:pt idx="28">
                  <c:v>25 ارديبهشت</c:v>
                </c:pt>
                <c:pt idx="29">
                  <c:v>28 ارديبهشت</c:v>
                </c:pt>
                <c:pt idx="30">
                  <c:v>31 ارديبهشت</c:v>
                </c:pt>
                <c:pt idx="31">
                  <c:v>3 خرداد</c:v>
                </c:pt>
                <c:pt idx="32">
                  <c:v>6 خرداد</c:v>
                </c:pt>
                <c:pt idx="33">
                  <c:v>10 خرداد</c:v>
                </c:pt>
              </c:strCache>
            </c:strRef>
          </c:cat>
          <c:val>
            <c:numRef>
              <c:f>Sheet2!$F$2:$F$35</c:f>
              <c:numCache>
                <c:formatCode>General</c:formatCode>
                <c:ptCount val="34"/>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7</c:v>
                </c:pt>
                <c:pt idx="30">
                  <c:v>8</c:v>
                </c:pt>
                <c:pt idx="31">
                  <c:v>20</c:v>
                </c:pt>
                <c:pt idx="32">
                  <c:v>13</c:v>
                </c:pt>
                <c:pt idx="33">
                  <c:v>7</c:v>
                </c:pt>
              </c:numCache>
            </c:numRef>
          </c:val>
        </c:ser>
        <c:dLbls>
          <c:showLegendKey val="0"/>
          <c:showVal val="0"/>
          <c:showCatName val="0"/>
          <c:showSerName val="0"/>
          <c:showPercent val="0"/>
          <c:showBubbleSize val="0"/>
        </c:dLbls>
        <c:gapWidth val="150"/>
        <c:axId val="110900352"/>
        <c:axId val="110901888"/>
      </c:barChart>
      <c:catAx>
        <c:axId val="110900352"/>
        <c:scaling>
          <c:orientation val="minMax"/>
        </c:scaling>
        <c:delete val="0"/>
        <c:axPos val="b"/>
        <c:numFmt formatCode="General" sourceLinked="1"/>
        <c:majorTickMark val="out"/>
        <c:minorTickMark val="none"/>
        <c:tickLblPos val="nextTo"/>
        <c:txPr>
          <a:bodyPr rot="-2700000" vert="horz"/>
          <a:lstStyle/>
          <a:p>
            <a:pPr>
              <a:defRPr sz="800">
                <a:cs typeface="2  Nazanin" pitchFamily="2" charset="-78"/>
              </a:defRPr>
            </a:pPr>
            <a:endParaRPr lang="en-US"/>
          </a:p>
        </c:txPr>
        <c:crossAx val="110901888"/>
        <c:crosses val="autoZero"/>
        <c:auto val="1"/>
        <c:lblAlgn val="ctr"/>
        <c:lblOffset val="100"/>
        <c:tickLblSkip val="3"/>
        <c:tickMarkSkip val="1"/>
        <c:noMultiLvlLbl val="0"/>
      </c:catAx>
      <c:valAx>
        <c:axId val="110901888"/>
        <c:scaling>
          <c:orientation val="minMax"/>
        </c:scaling>
        <c:delete val="0"/>
        <c:axPos val="l"/>
        <c:title>
          <c:tx>
            <c:rich>
              <a:bodyPr/>
              <a:lstStyle/>
              <a:p>
                <a:pPr>
                  <a:defRPr sz="900" b="0"/>
                </a:pPr>
                <a:r>
                  <a:rPr lang="fa-IR" sz="1050" b="0">
                    <a:cs typeface="2  Nazanin" pitchFamily="2" charset="-78"/>
                  </a:rPr>
                  <a:t>تعداد حشره بالغ شكار شده</a:t>
                </a:r>
              </a:p>
            </c:rich>
          </c:tx>
          <c:layout>
            <c:manualLayout>
              <c:xMode val="edge"/>
              <c:yMode val="edge"/>
              <c:x val="6.6336511372124624E-2"/>
              <c:y val="0.24888676856817071"/>
            </c:manualLayout>
          </c:layout>
          <c:overlay val="0"/>
        </c:title>
        <c:numFmt formatCode="General" sourceLinked="1"/>
        <c:majorTickMark val="out"/>
        <c:minorTickMark val="none"/>
        <c:tickLblPos val="nextTo"/>
        <c:txPr>
          <a:bodyPr rot="0" vert="horz"/>
          <a:lstStyle/>
          <a:p>
            <a:pPr>
              <a:defRPr/>
            </a:pPr>
            <a:endParaRPr lang="en-US"/>
          </a:p>
        </c:txPr>
        <c:crossAx val="110900352"/>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7"/>
    </mc:Choice>
    <mc:Fallback>
      <c:style val="37"/>
    </mc:Fallback>
  </mc:AlternateContent>
  <c:chart>
    <c:autoTitleDeleted val="1"/>
    <c:plotArea>
      <c:layout>
        <c:manualLayout>
          <c:layoutTarget val="inner"/>
          <c:xMode val="edge"/>
          <c:yMode val="edge"/>
          <c:x val="0.1893609731915524"/>
          <c:y val="0.21438540770639017"/>
          <c:w val="0.72866549525161661"/>
          <c:h val="0.43894047162245342"/>
        </c:manualLayout>
      </c:layout>
      <c:barChart>
        <c:barDir val="col"/>
        <c:grouping val="clustered"/>
        <c:varyColors val="0"/>
        <c:ser>
          <c:idx val="0"/>
          <c:order val="0"/>
          <c:invertIfNegative val="0"/>
          <c:cat>
            <c:strRef>
              <c:f>Sheet2!$G$2:$G$35</c:f>
              <c:strCache>
                <c:ptCount val="34"/>
                <c:pt idx="0">
                  <c:v>23 فروردين</c:v>
                </c:pt>
                <c:pt idx="1">
                  <c:v>24 فروردين</c:v>
                </c:pt>
                <c:pt idx="2">
                  <c:v>25 فروردين</c:v>
                </c:pt>
                <c:pt idx="3">
                  <c:v>26 فروردين</c:v>
                </c:pt>
                <c:pt idx="4">
                  <c:v>27 فروردين</c:v>
                </c:pt>
                <c:pt idx="5">
                  <c:v>28 فروردين</c:v>
                </c:pt>
                <c:pt idx="6">
                  <c:v>29 فروردين</c:v>
                </c:pt>
                <c:pt idx="7">
                  <c:v>30 فروردين</c:v>
                </c:pt>
                <c:pt idx="8">
                  <c:v>31 فروردين</c:v>
                </c:pt>
                <c:pt idx="9">
                  <c:v>1 ارديبهشت</c:v>
                </c:pt>
                <c:pt idx="10">
                  <c:v>2 ارديبهشت</c:v>
                </c:pt>
                <c:pt idx="11">
                  <c:v>3 ارديبهشت</c:v>
                </c:pt>
                <c:pt idx="12">
                  <c:v>4 ارديبهشت</c:v>
                </c:pt>
                <c:pt idx="13">
                  <c:v>5 ارديبهشت</c:v>
                </c:pt>
                <c:pt idx="14">
                  <c:v>6 ارديبهشت</c:v>
                </c:pt>
                <c:pt idx="15">
                  <c:v>7 ارديبهشت</c:v>
                </c:pt>
                <c:pt idx="16">
                  <c:v>8 ارديبهشت</c:v>
                </c:pt>
                <c:pt idx="17">
                  <c:v>9 ارديبهشت</c:v>
                </c:pt>
                <c:pt idx="18">
                  <c:v>10 ارديبهشت</c:v>
                </c:pt>
                <c:pt idx="19">
                  <c:v>11 ارديبهشت</c:v>
                </c:pt>
                <c:pt idx="20">
                  <c:v>12 ارديبهشت</c:v>
                </c:pt>
                <c:pt idx="21">
                  <c:v>13 ارديبهشت</c:v>
                </c:pt>
                <c:pt idx="22">
                  <c:v>14 ارديبهشت</c:v>
                </c:pt>
                <c:pt idx="23">
                  <c:v>15 ارديبهشت</c:v>
                </c:pt>
                <c:pt idx="24">
                  <c:v>16 ارديبهشت</c:v>
                </c:pt>
                <c:pt idx="25">
                  <c:v>17 ارديبهشت</c:v>
                </c:pt>
                <c:pt idx="26">
                  <c:v>21 ارديبهشت</c:v>
                </c:pt>
                <c:pt idx="27">
                  <c:v>24 ارديبهشت</c:v>
                </c:pt>
                <c:pt idx="28">
                  <c:v>25 ارديبهشت</c:v>
                </c:pt>
                <c:pt idx="29">
                  <c:v>28 ارديبهشت</c:v>
                </c:pt>
                <c:pt idx="30">
                  <c:v>31 ارديبهشت</c:v>
                </c:pt>
                <c:pt idx="31">
                  <c:v>3 خرداد</c:v>
                </c:pt>
                <c:pt idx="32">
                  <c:v>6 خرداد</c:v>
                </c:pt>
                <c:pt idx="33">
                  <c:v>10 خرداد</c:v>
                </c:pt>
              </c:strCache>
            </c:strRef>
          </c:cat>
          <c:val>
            <c:numRef>
              <c:f>Sheet2!$H$2:$H$35</c:f>
              <c:numCache>
                <c:formatCode>General</c:formatCode>
                <c:ptCount val="34"/>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6</c:v>
                </c:pt>
                <c:pt idx="27">
                  <c:v>8</c:v>
                </c:pt>
                <c:pt idx="28">
                  <c:v>9</c:v>
                </c:pt>
                <c:pt idx="29">
                  <c:v>12</c:v>
                </c:pt>
                <c:pt idx="30">
                  <c:v>13</c:v>
                </c:pt>
                <c:pt idx="31">
                  <c:v>15</c:v>
                </c:pt>
                <c:pt idx="32">
                  <c:v>9</c:v>
                </c:pt>
                <c:pt idx="33">
                  <c:v>6</c:v>
                </c:pt>
              </c:numCache>
            </c:numRef>
          </c:val>
        </c:ser>
        <c:dLbls>
          <c:showLegendKey val="0"/>
          <c:showVal val="0"/>
          <c:showCatName val="0"/>
          <c:showSerName val="0"/>
          <c:showPercent val="0"/>
          <c:showBubbleSize val="0"/>
        </c:dLbls>
        <c:gapWidth val="150"/>
        <c:axId val="29350144"/>
        <c:axId val="110931968"/>
      </c:barChart>
      <c:catAx>
        <c:axId val="29350144"/>
        <c:scaling>
          <c:orientation val="minMax"/>
        </c:scaling>
        <c:delete val="0"/>
        <c:axPos val="b"/>
        <c:numFmt formatCode="General" sourceLinked="1"/>
        <c:majorTickMark val="out"/>
        <c:minorTickMark val="none"/>
        <c:tickLblPos val="nextTo"/>
        <c:txPr>
          <a:bodyPr rot="-2700000" vert="horz"/>
          <a:lstStyle/>
          <a:p>
            <a:pPr>
              <a:defRPr sz="900">
                <a:cs typeface="2  Nazanin" pitchFamily="2" charset="-78"/>
              </a:defRPr>
            </a:pPr>
            <a:endParaRPr lang="en-US"/>
          </a:p>
        </c:txPr>
        <c:crossAx val="110931968"/>
        <c:crosses val="autoZero"/>
        <c:auto val="1"/>
        <c:lblAlgn val="ctr"/>
        <c:lblOffset val="100"/>
        <c:tickLblSkip val="3"/>
        <c:tickMarkSkip val="1"/>
        <c:noMultiLvlLbl val="0"/>
      </c:catAx>
      <c:valAx>
        <c:axId val="110931968"/>
        <c:scaling>
          <c:orientation val="minMax"/>
        </c:scaling>
        <c:delete val="0"/>
        <c:axPos val="l"/>
        <c:title>
          <c:tx>
            <c:rich>
              <a:bodyPr/>
              <a:lstStyle/>
              <a:p>
                <a:pPr>
                  <a:defRPr b="0">
                    <a:cs typeface="2  Nazanin" pitchFamily="2" charset="-78"/>
                  </a:defRPr>
                </a:pPr>
                <a:r>
                  <a:rPr lang="fa-IR" b="0">
                    <a:cs typeface="2  Nazanin" pitchFamily="2" charset="-78"/>
                  </a:rPr>
                  <a:t>تعداد حشره بالغ شكار شده</a:t>
                </a:r>
              </a:p>
            </c:rich>
          </c:tx>
          <c:layout>
            <c:manualLayout>
              <c:xMode val="edge"/>
              <c:yMode val="edge"/>
              <c:x val="1.2135936712986279E-2"/>
              <c:y val="0.23569101066330839"/>
            </c:manualLayout>
          </c:layout>
          <c:overlay val="0"/>
        </c:title>
        <c:numFmt formatCode="General" sourceLinked="1"/>
        <c:majorTickMark val="out"/>
        <c:minorTickMark val="none"/>
        <c:tickLblPos val="nextTo"/>
        <c:txPr>
          <a:bodyPr rot="0" vert="horz"/>
          <a:lstStyle/>
          <a:p>
            <a:pPr>
              <a:defRPr/>
            </a:pPr>
            <a:endParaRPr lang="en-US"/>
          </a:p>
        </c:txPr>
        <c:crossAx val="29350144"/>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29B62-88A5-489B-A146-DCF6198C4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2096</Words>
  <Characters>11948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14016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occupational</dc:creator>
  <cp:lastModifiedBy>asan</cp:lastModifiedBy>
  <cp:revision>2</cp:revision>
  <cp:lastPrinted>2012-11-30T16:34:00Z</cp:lastPrinted>
  <dcterms:created xsi:type="dcterms:W3CDTF">2015-11-14T04:49:00Z</dcterms:created>
  <dcterms:modified xsi:type="dcterms:W3CDTF">2015-11-14T04:49:00Z</dcterms:modified>
</cp:coreProperties>
</file>